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EAF7F" w14:textId="3216957D" w:rsidR="003A6E25" w:rsidRDefault="00D20350" w:rsidP="00DD000A">
      <w:pPr>
        <w:spacing w:after="0" w:line="240" w:lineRule="auto"/>
        <w:ind w:firstLine="3261"/>
        <w:rPr>
          <w:rFonts w:ascii="Nunito Sans" w:hAnsi="Nunito Sans" w:cs="Calibri"/>
          <w:b/>
          <w:bCs/>
          <w:color w:val="000000" w:themeColor="text1"/>
          <w:szCs w:val="18"/>
          <w:lang w:val="lt-LT"/>
        </w:rPr>
      </w:pPr>
      <w:r w:rsidRPr="00DD000A">
        <w:rPr>
          <w:rFonts w:ascii="Nunito Sans" w:hAnsi="Nunito Sans"/>
          <w:noProof/>
          <w:szCs w:val="18"/>
          <w:lang w:val="lt-LT"/>
        </w:rPr>
        <w:drawing>
          <wp:inline distT="0" distB="0" distL="0" distR="0" wp14:anchorId="3F71C937" wp14:editId="0B412B82">
            <wp:extent cx="1628775" cy="790575"/>
            <wp:effectExtent l="0" t="0" r="9525" b="9525"/>
            <wp:docPr id="83" name="Paveikslėlis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1602BB57" w14:textId="77777777" w:rsidR="00DD000A" w:rsidRPr="00DD000A" w:rsidRDefault="00DD000A" w:rsidP="00DD000A">
      <w:pPr>
        <w:spacing w:after="0" w:line="240" w:lineRule="auto"/>
        <w:ind w:firstLine="3261"/>
        <w:rPr>
          <w:rFonts w:ascii="Nunito Sans" w:hAnsi="Nunito Sans" w:cs="Calibri"/>
          <w:b/>
          <w:bCs/>
          <w:color w:val="000000" w:themeColor="text1"/>
          <w:szCs w:val="18"/>
          <w:lang w:val="lt-LT"/>
        </w:rPr>
      </w:pPr>
    </w:p>
    <w:p w14:paraId="4DBF7653" w14:textId="77777777" w:rsidR="003A6E25" w:rsidRPr="00DD000A" w:rsidRDefault="003A6E25" w:rsidP="003A6E25">
      <w:pPr>
        <w:spacing w:after="0" w:line="240" w:lineRule="auto"/>
        <w:ind w:firstLine="567"/>
        <w:jc w:val="both"/>
        <w:rPr>
          <w:rFonts w:ascii="Nunito Sans" w:hAnsi="Nunito Sans" w:cs="Calibri"/>
          <w:color w:val="000000" w:themeColor="text1"/>
          <w:szCs w:val="18"/>
          <w:lang w:val="lt-LT"/>
        </w:rPr>
      </w:pPr>
    </w:p>
    <w:p w14:paraId="05984DB0" w14:textId="643BDFD3" w:rsidR="002F2929" w:rsidRPr="00DD000A" w:rsidRDefault="00D20350" w:rsidP="00DD000A">
      <w:pPr>
        <w:spacing w:before="120" w:after="120" w:line="276" w:lineRule="auto"/>
        <w:ind w:right="282"/>
        <w:jc w:val="both"/>
        <w:rPr>
          <w:rFonts w:ascii="Nunito Sans" w:hAnsi="Nunito Sans"/>
          <w:color w:val="000000" w:themeColor="text1"/>
          <w:szCs w:val="18"/>
          <w:lang w:val="lt-LT"/>
        </w:rPr>
      </w:pPr>
      <w:r w:rsidRPr="00DD000A">
        <w:rPr>
          <w:rFonts w:ascii="Nunito Sans" w:eastAsia="Calibri" w:hAnsi="Nunito Sans"/>
          <w:color w:val="auto"/>
          <w:szCs w:val="18"/>
          <w:lang w:val="lt-LT"/>
        </w:rPr>
        <w:t xml:space="preserve">AB „Amber Grid“ siekdama tinkamai pasirengti numatomam paslaugų </w:t>
      </w:r>
      <w:r w:rsidRPr="00DD000A">
        <w:rPr>
          <w:rFonts w:ascii="Nunito Sans" w:hAnsi="Nunito Sans"/>
          <w:color w:val="auto"/>
          <w:szCs w:val="18"/>
          <w:lang w:val="lt-LT"/>
        </w:rPr>
        <w:t xml:space="preserve">pirkimui skelbia rinkos konsultaciją ir kviečia Jus dalyvauti. </w:t>
      </w:r>
      <w:r w:rsidRPr="00DD000A">
        <w:rPr>
          <w:rFonts w:ascii="Nunito Sans" w:hAnsi="Nunito Sans"/>
          <w:color w:val="000000" w:themeColor="text1"/>
          <w:szCs w:val="18"/>
          <w:lang w:val="lt-LT"/>
        </w:rPr>
        <w:t xml:space="preserve"> </w:t>
      </w:r>
    </w:p>
    <w:p w14:paraId="2484E95D" w14:textId="0B7031B3" w:rsidR="002F2929" w:rsidRPr="00DD000A" w:rsidRDefault="002F2929" w:rsidP="00DD000A">
      <w:pPr>
        <w:spacing w:before="120" w:after="120" w:line="276" w:lineRule="auto"/>
        <w:ind w:right="282"/>
        <w:jc w:val="both"/>
        <w:rPr>
          <w:rFonts w:ascii="Nunito Sans" w:hAnsi="Nunito Sans"/>
          <w:color w:val="000000" w:themeColor="text1"/>
          <w:szCs w:val="18"/>
          <w:lang w:val="lt-LT"/>
        </w:rPr>
      </w:pPr>
      <w:r w:rsidRPr="00DD000A">
        <w:rPr>
          <w:rFonts w:ascii="Nunito Sans" w:hAnsi="Nunito Sans"/>
          <w:color w:val="000000" w:themeColor="text1"/>
          <w:szCs w:val="18"/>
          <w:lang w:val="lt-LT"/>
        </w:rPr>
        <w:t>Pirkimo objektas –</w:t>
      </w:r>
      <w:r w:rsidR="004A639F" w:rsidRPr="00DD000A">
        <w:rPr>
          <w:rFonts w:ascii="Nunito Sans" w:hAnsi="Nunito Sans"/>
          <w:color w:val="000000" w:themeColor="text1"/>
          <w:szCs w:val="18"/>
          <w:lang w:val="lt-LT"/>
        </w:rPr>
        <w:t xml:space="preserve"> </w:t>
      </w:r>
      <w:r w:rsidRPr="00DD000A">
        <w:rPr>
          <w:rFonts w:ascii="Nunito Sans" w:hAnsi="Nunito Sans"/>
          <w:color w:val="000000" w:themeColor="text1"/>
          <w:szCs w:val="18"/>
          <w:lang w:val="lt-LT"/>
        </w:rPr>
        <w:t xml:space="preserve">AB „Amber Grid“ gamtinių dujų perdavimo sistemos technologinio turto (įrenginių ir infrastruktūros) identifikavimo ir sukodavimo </w:t>
      </w:r>
      <w:r w:rsidR="004A639F" w:rsidRPr="00DD000A">
        <w:rPr>
          <w:rFonts w:ascii="Nunito Sans" w:hAnsi="Nunito Sans"/>
          <w:color w:val="000000" w:themeColor="text1"/>
          <w:szCs w:val="18"/>
          <w:lang w:val="lt-LT"/>
        </w:rPr>
        <w:t xml:space="preserve">(sukuriant turto hierarchiją) </w:t>
      </w:r>
      <w:r w:rsidRPr="00DD000A">
        <w:rPr>
          <w:rFonts w:ascii="Nunito Sans" w:hAnsi="Nunito Sans"/>
          <w:color w:val="000000" w:themeColor="text1"/>
          <w:szCs w:val="18"/>
          <w:lang w:val="lt-LT"/>
        </w:rPr>
        <w:t>pagal IEC 81346-2 standartą</w:t>
      </w:r>
      <w:r w:rsidR="00D20350" w:rsidRPr="00DD000A">
        <w:rPr>
          <w:rFonts w:ascii="Nunito Sans" w:hAnsi="Nunito Sans"/>
          <w:color w:val="000000" w:themeColor="text1"/>
          <w:szCs w:val="18"/>
          <w:lang w:val="lt-LT"/>
        </w:rPr>
        <w:t xml:space="preserve"> </w:t>
      </w:r>
      <w:r w:rsidR="00D20350" w:rsidRPr="00DF0AAC">
        <w:rPr>
          <w:rFonts w:ascii="Nunito Sans" w:hAnsi="Nunito Sans"/>
          <w:b/>
          <w:bCs/>
          <w:color w:val="000000" w:themeColor="text1"/>
          <w:szCs w:val="18"/>
        </w:rPr>
        <w:t>(Industrial systems, installations and equipment and industrial products – Structuring principles and reference designations – Part 2: Classification of objects and codes for classes)</w:t>
      </w:r>
      <w:r w:rsidR="00F07893" w:rsidRPr="00DD000A">
        <w:rPr>
          <w:rFonts w:ascii="Nunito Sans" w:hAnsi="Nunito Sans"/>
          <w:b/>
          <w:bCs/>
          <w:color w:val="000000" w:themeColor="text1"/>
          <w:szCs w:val="18"/>
          <w:lang w:val="lt-LT"/>
        </w:rPr>
        <w:t xml:space="preserve"> </w:t>
      </w:r>
      <w:r w:rsidR="00F07893" w:rsidRPr="00DD000A">
        <w:rPr>
          <w:rFonts w:ascii="Nunito Sans" w:hAnsi="Nunito Sans"/>
          <w:color w:val="000000" w:themeColor="text1"/>
          <w:szCs w:val="18"/>
          <w:lang w:val="lt-LT"/>
        </w:rPr>
        <w:t>paslaugos</w:t>
      </w:r>
      <w:r w:rsidRPr="00DD000A">
        <w:rPr>
          <w:rFonts w:ascii="Nunito Sans" w:hAnsi="Nunito Sans"/>
          <w:color w:val="000000" w:themeColor="text1"/>
          <w:szCs w:val="18"/>
          <w:lang w:val="lt-LT"/>
        </w:rPr>
        <w:t>, įskaitant</w:t>
      </w:r>
      <w:r w:rsidR="00EE431D">
        <w:rPr>
          <w:rFonts w:ascii="Nunito Sans" w:hAnsi="Nunito Sans"/>
          <w:color w:val="000000" w:themeColor="text1"/>
          <w:szCs w:val="18"/>
          <w:lang w:val="lt-LT"/>
        </w:rPr>
        <w:t xml:space="preserve"> naujas schemas,</w:t>
      </w:r>
      <w:r w:rsidRPr="00DD000A">
        <w:rPr>
          <w:rFonts w:ascii="Nunito Sans" w:hAnsi="Nunito Sans"/>
          <w:color w:val="000000" w:themeColor="text1"/>
          <w:szCs w:val="18"/>
          <w:lang w:val="lt-LT"/>
        </w:rPr>
        <w:t xml:space="preserve"> metodikos/taisyklių rekomendacijas bei praktines įžvalgas dėl taikymo. AB „Amber Grid“ eksploatuoja 2 290 km ilgio aukšto slėgio dujotiekių tinklą visoje Lietuvoje ir valdo 68 dujų skirstymo ir apskaitos stotis bei dvi dujų kompresorių stotis.</w:t>
      </w:r>
      <w:r w:rsidR="004A639F" w:rsidRPr="00DD000A">
        <w:rPr>
          <w:rFonts w:ascii="Nunito Sans" w:hAnsi="Nunito Sans"/>
          <w:color w:val="000000" w:themeColor="text1"/>
          <w:szCs w:val="18"/>
          <w:lang w:val="lt-LT"/>
        </w:rPr>
        <w:t xml:space="preserve"> Daugiau informacijos rasite čia: </w:t>
      </w:r>
      <w:hyperlink r:id="rId9" w:history="1">
        <w:r w:rsidR="004A639F" w:rsidRPr="00DD000A">
          <w:rPr>
            <w:rStyle w:val="Hyperlink"/>
            <w:rFonts w:ascii="Nunito Sans" w:hAnsi="Nunito Sans"/>
            <w:szCs w:val="18"/>
            <w:lang w:val="lt-LT"/>
          </w:rPr>
          <w:t>Lietuvos perdavimo sistema | Amber Grid</w:t>
        </w:r>
      </w:hyperlink>
      <w:r w:rsidR="004A639F" w:rsidRPr="00DD000A">
        <w:rPr>
          <w:rFonts w:ascii="Nunito Sans" w:hAnsi="Nunito Sans"/>
          <w:color w:val="000000" w:themeColor="text1"/>
          <w:szCs w:val="18"/>
          <w:lang w:val="lt-LT"/>
        </w:rPr>
        <w:t>.</w:t>
      </w:r>
    </w:p>
    <w:p w14:paraId="32E2D267" w14:textId="5F2BFADF" w:rsidR="00372E21" w:rsidRPr="00DD000A" w:rsidRDefault="00372E21" w:rsidP="00DD000A">
      <w:pPr>
        <w:spacing w:before="120" w:after="120" w:line="276" w:lineRule="auto"/>
        <w:jc w:val="both"/>
        <w:rPr>
          <w:rFonts w:ascii="Nunito Sans" w:hAnsi="Nunito Sans"/>
          <w:color w:val="000000" w:themeColor="text1"/>
          <w:szCs w:val="18"/>
          <w:lang w:val="lt-LT"/>
        </w:rPr>
      </w:pPr>
      <w:r w:rsidRPr="00DD000A">
        <w:rPr>
          <w:rFonts w:ascii="Nunito Sans" w:hAnsi="Nunito Sans" w:cs="Calibri"/>
          <w:color w:val="auto"/>
          <w:szCs w:val="18"/>
          <w:lang w:val="lt-LT"/>
        </w:rPr>
        <w:t xml:space="preserve">Pirkimo objekto </w:t>
      </w:r>
      <w:r w:rsidR="002C5414" w:rsidRPr="00DD000A">
        <w:rPr>
          <w:rFonts w:ascii="Nunito Sans" w:hAnsi="Nunito Sans" w:cs="Calibri"/>
          <w:color w:val="auto"/>
          <w:szCs w:val="18"/>
          <w:lang w:val="lt-LT"/>
        </w:rPr>
        <w:t xml:space="preserve">techninė specifikacija ir pasiūlymo kainos dedamosios </w:t>
      </w:r>
      <w:r w:rsidRPr="00DD000A">
        <w:rPr>
          <w:rFonts w:ascii="Nunito Sans" w:hAnsi="Nunito Sans" w:cs="Calibri"/>
          <w:color w:val="auto"/>
          <w:szCs w:val="18"/>
          <w:lang w:val="lt-LT"/>
        </w:rPr>
        <w:t>pateikiami pridedamuose dokumentuose.</w:t>
      </w:r>
    </w:p>
    <w:p w14:paraId="21A703B6" w14:textId="77777777" w:rsidR="004A639F" w:rsidRPr="00DD000A" w:rsidRDefault="004A639F">
      <w:pPr>
        <w:spacing w:after="0" w:line="240" w:lineRule="auto"/>
        <w:jc w:val="both"/>
        <w:rPr>
          <w:rFonts w:ascii="Nunito Sans" w:hAnsi="Nunito Sans"/>
          <w:color w:val="000000" w:themeColor="text1"/>
          <w:szCs w:val="18"/>
          <w:lang w:val="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1"/>
      </w:tblGrid>
      <w:tr w:rsidR="00F07893" w:rsidRPr="00DD000A" w14:paraId="2BBA4822" w14:textId="77777777" w:rsidTr="00DD000A">
        <w:tc>
          <w:tcPr>
            <w:tcW w:w="1980" w:type="dxa"/>
            <w:vAlign w:val="center"/>
          </w:tcPr>
          <w:p w14:paraId="5F4E0307" w14:textId="77777777" w:rsidR="00372E21" w:rsidRPr="00DD000A" w:rsidRDefault="00372E21" w:rsidP="00DD000A">
            <w:pPr>
              <w:spacing w:after="0" w:line="276" w:lineRule="auto"/>
              <w:rPr>
                <w:rFonts w:ascii="Nunito Sans" w:eastAsia="Calibri" w:hAnsi="Nunito Sans" w:cs="Calibri"/>
                <w:b/>
                <w:color w:val="auto"/>
                <w:szCs w:val="18"/>
                <w:highlight w:val="lightGray"/>
                <w:lang w:val="lt-LT"/>
              </w:rPr>
            </w:pPr>
            <w:r w:rsidRPr="00DD000A">
              <w:rPr>
                <w:rFonts w:ascii="Nunito Sans" w:eastAsia="Calibri" w:hAnsi="Nunito Sans" w:cs="Calibri"/>
                <w:b/>
                <w:color w:val="auto"/>
                <w:szCs w:val="18"/>
                <w:lang w:val="lt-LT"/>
              </w:rPr>
              <w:t>Konsultacijos objektas:</w:t>
            </w:r>
          </w:p>
        </w:tc>
        <w:tc>
          <w:tcPr>
            <w:tcW w:w="7371" w:type="dxa"/>
            <w:vAlign w:val="center"/>
          </w:tcPr>
          <w:p w14:paraId="4ED7112A" w14:textId="77777777" w:rsidR="00372E21" w:rsidRPr="00DD000A" w:rsidRDefault="00372E21" w:rsidP="00DD000A">
            <w:pPr>
              <w:spacing w:after="0" w:line="276" w:lineRule="auto"/>
              <w:rPr>
                <w:rFonts w:ascii="Nunito Sans" w:eastAsia="Calibri" w:hAnsi="Nunito Sans" w:cs="Calibri"/>
                <w:color w:val="auto"/>
                <w:szCs w:val="18"/>
                <w:lang w:val="lt-LT"/>
              </w:rPr>
            </w:pPr>
            <w:r w:rsidRPr="00DD000A">
              <w:rPr>
                <w:rFonts w:ascii="Nunito Sans" w:eastAsia="Calibri" w:hAnsi="Nunito Sans" w:cs="Calibri"/>
                <w:iCs/>
                <w:color w:val="auto"/>
                <w:szCs w:val="18"/>
                <w:lang w:val="lt-LT"/>
              </w:rPr>
              <w:t>Tinkamas pasirengimas Pirkimui nustatant Pirkimo objekto reikalavimus.</w:t>
            </w:r>
          </w:p>
        </w:tc>
      </w:tr>
      <w:tr w:rsidR="00372E21" w:rsidRPr="00DF0AAC" w14:paraId="0B71EC2E" w14:textId="77777777" w:rsidTr="00DD000A">
        <w:trPr>
          <w:trHeight w:val="1455"/>
        </w:trPr>
        <w:tc>
          <w:tcPr>
            <w:tcW w:w="1980" w:type="dxa"/>
            <w:vAlign w:val="center"/>
          </w:tcPr>
          <w:p w14:paraId="246E0BF5" w14:textId="77777777" w:rsidR="00372E21" w:rsidRPr="00DD000A" w:rsidRDefault="00372E21" w:rsidP="00DD000A">
            <w:pPr>
              <w:spacing w:after="0" w:line="276" w:lineRule="auto"/>
              <w:rPr>
                <w:rFonts w:ascii="Nunito Sans" w:eastAsia="Calibri" w:hAnsi="Nunito Sans" w:cs="Calibri"/>
                <w:b/>
                <w:color w:val="auto"/>
                <w:szCs w:val="18"/>
                <w:lang w:val="lt-LT"/>
              </w:rPr>
            </w:pPr>
            <w:r w:rsidRPr="00DD000A">
              <w:rPr>
                <w:rFonts w:ascii="Nunito Sans" w:eastAsia="Calibri" w:hAnsi="Nunito Sans" w:cs="Calibri"/>
                <w:b/>
                <w:color w:val="auto"/>
                <w:szCs w:val="18"/>
                <w:lang w:val="lt-LT"/>
              </w:rPr>
              <w:t>Tikslas:</w:t>
            </w:r>
          </w:p>
        </w:tc>
        <w:tc>
          <w:tcPr>
            <w:tcW w:w="7371" w:type="dxa"/>
            <w:vAlign w:val="center"/>
          </w:tcPr>
          <w:p w14:paraId="2CCD740C" w14:textId="77777777" w:rsidR="00372E21" w:rsidRPr="00DD000A" w:rsidRDefault="00372E21" w:rsidP="00DD000A">
            <w:pPr>
              <w:spacing w:after="0" w:line="276" w:lineRule="auto"/>
              <w:rPr>
                <w:rFonts w:ascii="Nunito Sans" w:eastAsia="Calibri" w:hAnsi="Nunito Sans" w:cs="Calibri"/>
                <w:iCs/>
                <w:color w:val="auto"/>
                <w:szCs w:val="18"/>
                <w:lang w:val="lt-LT"/>
              </w:rPr>
            </w:pPr>
            <w:r w:rsidRPr="00DD000A">
              <w:rPr>
                <w:rFonts w:ascii="Nunito Sans" w:eastAsia="Calibri" w:hAnsi="Nunito Sans" w:cs="Calibri"/>
                <w:iCs/>
                <w:color w:val="auto"/>
                <w:szCs w:val="18"/>
                <w:lang w:val="lt-LT"/>
              </w:rPr>
              <w:t xml:space="preserve">Iki Pirkimo pradžios informuoti rinkos dalyvius/tiekėjus apie numatomą Pirkimą prašant tiekėjų, kurie yra suinteresuoti dalyvauti Pirkime, atsakyti laisva forma į pateikiamus klausimus, </w:t>
            </w:r>
            <w:r w:rsidRPr="00DD000A">
              <w:rPr>
                <w:rFonts w:ascii="Nunito Sans" w:hAnsi="Nunito Sans" w:cs="Calibri"/>
                <w:iCs/>
                <w:color w:val="auto"/>
                <w:szCs w:val="18"/>
                <w:lang w:val="lt-LT"/>
              </w:rPr>
              <w:t xml:space="preserve">pateikti savo nuomonę/siūlymus/rekomendacijas dėl efektyvesnio pirkimo vykdymo modelio, vertinimo kriterijų, techninės medžiagos ir </w:t>
            </w:r>
            <w:r w:rsidRPr="00DD000A">
              <w:rPr>
                <w:rFonts w:ascii="Nunito Sans" w:eastAsia="Calibri" w:hAnsi="Nunito Sans" w:cs="Calibri"/>
                <w:iCs/>
                <w:color w:val="auto"/>
                <w:szCs w:val="18"/>
                <w:lang w:val="lt-LT"/>
              </w:rPr>
              <w:t>gerosios praktikos pavyzdžių apie taikomus sprendimus.</w:t>
            </w:r>
          </w:p>
        </w:tc>
      </w:tr>
      <w:tr w:rsidR="00F07893" w:rsidRPr="00DF0AAC" w14:paraId="74EE8824" w14:textId="77777777" w:rsidTr="00DD000A">
        <w:trPr>
          <w:trHeight w:val="821"/>
        </w:trPr>
        <w:tc>
          <w:tcPr>
            <w:tcW w:w="1980" w:type="dxa"/>
            <w:vAlign w:val="center"/>
          </w:tcPr>
          <w:p w14:paraId="00898009" w14:textId="77777777" w:rsidR="00372E21" w:rsidRPr="00DD000A" w:rsidRDefault="00372E21" w:rsidP="00DD000A">
            <w:pPr>
              <w:spacing w:after="0" w:line="276" w:lineRule="auto"/>
              <w:ind w:right="-115"/>
              <w:rPr>
                <w:rFonts w:ascii="Nunito Sans" w:eastAsia="Calibri" w:hAnsi="Nunito Sans" w:cs="Calibri"/>
                <w:b/>
                <w:color w:val="auto"/>
                <w:szCs w:val="18"/>
                <w:lang w:val="lt-LT"/>
              </w:rPr>
            </w:pPr>
            <w:r w:rsidRPr="00DD000A">
              <w:rPr>
                <w:rFonts w:ascii="Nunito Sans" w:eastAsia="Calibri" w:hAnsi="Nunito Sans" w:cs="Calibri"/>
                <w:b/>
                <w:color w:val="auto"/>
                <w:szCs w:val="18"/>
                <w:lang w:val="lt-LT"/>
              </w:rPr>
              <w:t>Pastabos (pasiūlymai):</w:t>
            </w:r>
          </w:p>
        </w:tc>
        <w:tc>
          <w:tcPr>
            <w:tcW w:w="7371" w:type="dxa"/>
            <w:vAlign w:val="center"/>
          </w:tcPr>
          <w:p w14:paraId="36018F98" w14:textId="007D229E" w:rsidR="00372E21" w:rsidRPr="00DD000A" w:rsidRDefault="00372E21" w:rsidP="00DD000A">
            <w:pPr>
              <w:spacing w:after="0" w:line="276" w:lineRule="auto"/>
              <w:rPr>
                <w:rFonts w:ascii="Nunito Sans" w:eastAsia="Calibri" w:hAnsi="Nunito Sans" w:cs="Calibri"/>
                <w:color w:val="auto"/>
                <w:szCs w:val="18"/>
                <w:lang w:val="lt-LT"/>
              </w:rPr>
            </w:pPr>
            <w:r w:rsidRPr="00DD000A">
              <w:rPr>
                <w:rFonts w:ascii="Nunito Sans" w:eastAsia="Calibri" w:hAnsi="Nunito Sans" w:cs="Calibri"/>
                <w:color w:val="auto"/>
                <w:szCs w:val="18"/>
                <w:lang w:val="lt-LT"/>
              </w:rPr>
              <w:t xml:space="preserve">Prašome rinkos dalyvių teikti konkrečius siūlymus </w:t>
            </w:r>
            <w:r w:rsidRPr="00DD000A">
              <w:rPr>
                <w:rFonts w:ascii="Nunito Sans" w:hAnsi="Nunito Sans" w:cs="Calibri"/>
                <w:color w:val="auto"/>
                <w:szCs w:val="18"/>
                <w:lang w:val="lt-LT"/>
              </w:rPr>
              <w:t>ir pateikti savo siūlymų pagrindimus,</w:t>
            </w:r>
            <w:r w:rsidRPr="00DD000A">
              <w:rPr>
                <w:rFonts w:ascii="Nunito Sans" w:eastAsia="Calibri" w:hAnsi="Nunito Sans" w:cs="Calibri"/>
                <w:color w:val="auto"/>
                <w:szCs w:val="18"/>
                <w:lang w:val="lt-LT"/>
              </w:rPr>
              <w:t xml:space="preserve"> kurie, esant poreikiui, bus aptarti konsultacijos metu. </w:t>
            </w:r>
          </w:p>
        </w:tc>
      </w:tr>
      <w:tr w:rsidR="00F07893" w:rsidRPr="00DD000A" w14:paraId="124B6C26" w14:textId="77777777" w:rsidTr="00DD000A">
        <w:tc>
          <w:tcPr>
            <w:tcW w:w="1980" w:type="dxa"/>
            <w:vAlign w:val="center"/>
          </w:tcPr>
          <w:p w14:paraId="7DE9D525" w14:textId="77777777" w:rsidR="00372E21" w:rsidRPr="00DD000A" w:rsidRDefault="00372E21" w:rsidP="00DD000A">
            <w:pPr>
              <w:spacing w:after="0" w:line="276" w:lineRule="auto"/>
              <w:rPr>
                <w:rFonts w:ascii="Nunito Sans" w:eastAsia="Calibri" w:hAnsi="Nunito Sans" w:cs="Calibri"/>
                <w:b/>
                <w:color w:val="auto"/>
                <w:szCs w:val="18"/>
                <w:lang w:val="lt-LT"/>
              </w:rPr>
            </w:pPr>
            <w:r w:rsidRPr="00DD000A">
              <w:rPr>
                <w:rFonts w:ascii="Nunito Sans" w:eastAsia="Calibri" w:hAnsi="Nunito Sans" w:cs="Calibri"/>
                <w:b/>
                <w:color w:val="auto"/>
                <w:szCs w:val="18"/>
                <w:lang w:val="lt-LT"/>
              </w:rPr>
              <w:t>Laikas bei</w:t>
            </w:r>
          </w:p>
          <w:p w14:paraId="0EA2E741" w14:textId="77777777" w:rsidR="00372E21" w:rsidRPr="00DD000A" w:rsidRDefault="00372E21" w:rsidP="00DD000A">
            <w:pPr>
              <w:spacing w:after="0" w:line="276" w:lineRule="auto"/>
              <w:rPr>
                <w:rFonts w:ascii="Nunito Sans" w:eastAsia="Calibri" w:hAnsi="Nunito Sans" w:cs="Calibri"/>
                <w:b/>
                <w:color w:val="auto"/>
                <w:szCs w:val="18"/>
                <w:lang w:val="lt-LT"/>
              </w:rPr>
            </w:pPr>
            <w:r w:rsidRPr="00DD000A">
              <w:rPr>
                <w:rFonts w:ascii="Nunito Sans" w:eastAsia="Calibri" w:hAnsi="Nunito Sans" w:cs="Calibri"/>
                <w:b/>
                <w:color w:val="auto"/>
                <w:szCs w:val="18"/>
                <w:lang w:val="lt-LT"/>
              </w:rPr>
              <w:t>pastabų ir pasiūlymų pateikimo terminas:</w:t>
            </w:r>
          </w:p>
        </w:tc>
        <w:tc>
          <w:tcPr>
            <w:tcW w:w="7371" w:type="dxa"/>
            <w:vAlign w:val="center"/>
          </w:tcPr>
          <w:p w14:paraId="1A8E5101" w14:textId="77777777" w:rsidR="00372E21" w:rsidRPr="00DD000A" w:rsidRDefault="00372E21" w:rsidP="00DD000A">
            <w:pPr>
              <w:tabs>
                <w:tab w:val="left" w:pos="720"/>
              </w:tabs>
              <w:spacing w:after="0" w:line="276" w:lineRule="auto"/>
              <w:contextualSpacing/>
              <w:rPr>
                <w:rFonts w:ascii="Nunito Sans" w:hAnsi="Nunito Sans" w:cs="Calibri"/>
                <w:bCs/>
                <w:color w:val="auto"/>
                <w:kern w:val="24"/>
                <w:szCs w:val="18"/>
                <w:lang w:val="lt-LT"/>
              </w:rPr>
            </w:pPr>
            <w:r w:rsidRPr="00DD000A">
              <w:rPr>
                <w:rFonts w:ascii="Nunito Sans" w:hAnsi="Nunito Sans" w:cs="Calibri"/>
                <w:bCs/>
                <w:color w:val="auto"/>
                <w:kern w:val="24"/>
                <w:szCs w:val="18"/>
                <w:lang w:val="lt-LT"/>
              </w:rPr>
              <w:t>Bendravimas vykdomas Centrinės viešųjų pirkimų informacinės sistemos (toliau – CVP IS) priemonėmis prašant pateikti įžvalgas, siūlymus ir rekomendacijas, kurios bus įvertintos ir nuspręsta, ar tikslinga rengti susitikimą su rinkos dalyviais (toliau – susitikimas).</w:t>
            </w:r>
          </w:p>
          <w:p w14:paraId="60C6432A" w14:textId="77777777" w:rsidR="00372E21" w:rsidRPr="00DD000A" w:rsidRDefault="00372E21" w:rsidP="00DD000A">
            <w:pPr>
              <w:tabs>
                <w:tab w:val="left" w:pos="720"/>
              </w:tabs>
              <w:spacing w:after="0" w:line="276" w:lineRule="auto"/>
              <w:contextualSpacing/>
              <w:rPr>
                <w:rFonts w:ascii="Nunito Sans" w:hAnsi="Nunito Sans" w:cs="Calibri"/>
                <w:bCs/>
                <w:color w:val="auto"/>
                <w:kern w:val="24"/>
                <w:szCs w:val="18"/>
                <w:lang w:val="lt-LT"/>
              </w:rPr>
            </w:pPr>
            <w:r w:rsidRPr="00DD000A">
              <w:rPr>
                <w:rFonts w:ascii="Nunito Sans" w:hAnsi="Nunito Sans" w:cs="Calibri"/>
                <w:bCs/>
                <w:color w:val="auto"/>
                <w:kern w:val="24"/>
                <w:szCs w:val="18"/>
                <w:lang w:val="lt-LT"/>
              </w:rPr>
              <w:t xml:space="preserve">Tiekėjai prašomi ne vėliau kaip iki </w:t>
            </w:r>
            <w:r w:rsidRPr="00DD000A">
              <w:rPr>
                <w:rFonts w:ascii="Nunito Sans" w:hAnsi="Nunito Sans" w:cs="Calibri"/>
                <w:b/>
                <w:bCs/>
                <w:color w:val="auto"/>
                <w:kern w:val="24"/>
                <w:szCs w:val="18"/>
                <w:lang w:val="lt-LT"/>
              </w:rPr>
              <w:t xml:space="preserve">termino, nurodyto CVP IS </w:t>
            </w:r>
            <w:r w:rsidRPr="00DD000A">
              <w:rPr>
                <w:rFonts w:ascii="Nunito Sans" w:hAnsi="Nunito Sans" w:cs="Calibri"/>
                <w:bCs/>
                <w:color w:val="auto"/>
                <w:kern w:val="24"/>
                <w:szCs w:val="18"/>
                <w:lang w:val="lt-LT"/>
              </w:rPr>
              <w:t>pateikti siūlymus CVP IS priemonėmis.</w:t>
            </w:r>
          </w:p>
          <w:p w14:paraId="76FE3BDC" w14:textId="676EA46A" w:rsidR="00372E21" w:rsidRPr="00DD000A" w:rsidRDefault="00372E21" w:rsidP="00DD000A">
            <w:pPr>
              <w:tabs>
                <w:tab w:val="left" w:pos="720"/>
              </w:tabs>
              <w:spacing w:after="0" w:line="276" w:lineRule="auto"/>
              <w:contextualSpacing/>
              <w:rPr>
                <w:rFonts w:ascii="Nunito Sans" w:hAnsi="Nunito Sans" w:cs="Calibri"/>
                <w:bCs/>
                <w:color w:val="auto"/>
                <w:kern w:val="24"/>
                <w:szCs w:val="18"/>
                <w:lang w:val="lt-LT"/>
              </w:rPr>
            </w:pPr>
            <w:r w:rsidRPr="00DD000A">
              <w:rPr>
                <w:rFonts w:ascii="Nunito Sans" w:hAnsi="Nunito Sans" w:cs="Calibri"/>
                <w:color w:val="auto"/>
                <w:szCs w:val="18"/>
                <w:lang w:val="lt-LT"/>
              </w:rPr>
              <w:t>Klausimai, pastabos, siūlymai, gauti pasibaigus aukščiau nurodytam terminui, gali būti nenagrinėjami.</w:t>
            </w:r>
            <w:r w:rsidRPr="00DD000A">
              <w:rPr>
                <w:rFonts w:ascii="Nunito Sans" w:hAnsi="Nunito Sans" w:cs="Calibri"/>
                <w:bCs/>
                <w:color w:val="auto"/>
                <w:kern w:val="24"/>
                <w:szCs w:val="18"/>
                <w:lang w:val="lt-LT"/>
              </w:rPr>
              <w:t xml:space="preserve">  </w:t>
            </w:r>
          </w:p>
        </w:tc>
      </w:tr>
      <w:tr w:rsidR="00F07893" w:rsidRPr="00DD000A" w14:paraId="531D10BE" w14:textId="77777777" w:rsidTr="00DD000A">
        <w:trPr>
          <w:trHeight w:val="721"/>
        </w:trPr>
        <w:tc>
          <w:tcPr>
            <w:tcW w:w="1980" w:type="dxa"/>
            <w:vAlign w:val="center"/>
          </w:tcPr>
          <w:p w14:paraId="72809FC7" w14:textId="77777777" w:rsidR="00372E21" w:rsidRPr="00DD000A" w:rsidRDefault="00372E21" w:rsidP="00DD000A">
            <w:pPr>
              <w:spacing w:after="0" w:line="276" w:lineRule="auto"/>
              <w:rPr>
                <w:rFonts w:ascii="Nunito Sans" w:eastAsia="Calibri" w:hAnsi="Nunito Sans" w:cs="Calibri"/>
                <w:b/>
                <w:color w:val="auto"/>
                <w:szCs w:val="18"/>
                <w:lang w:val="lt-LT"/>
              </w:rPr>
            </w:pPr>
            <w:r w:rsidRPr="00DD000A">
              <w:rPr>
                <w:rFonts w:ascii="Nunito Sans" w:eastAsia="Calibri" w:hAnsi="Nunito Sans" w:cs="Calibri"/>
                <w:b/>
                <w:color w:val="auto"/>
                <w:szCs w:val="18"/>
                <w:lang w:val="lt-LT"/>
              </w:rPr>
              <w:t xml:space="preserve">Kontaktiniai asmenys: </w:t>
            </w:r>
          </w:p>
        </w:tc>
        <w:tc>
          <w:tcPr>
            <w:tcW w:w="7371" w:type="dxa"/>
            <w:vAlign w:val="center"/>
          </w:tcPr>
          <w:p w14:paraId="4B7E9B6A" w14:textId="7410EE40" w:rsidR="00372E21" w:rsidRPr="00DD000A" w:rsidRDefault="00372E21" w:rsidP="00DD000A">
            <w:pPr>
              <w:spacing w:after="0" w:line="276" w:lineRule="auto"/>
              <w:ind w:right="-242"/>
              <w:rPr>
                <w:rFonts w:ascii="Nunito Sans" w:hAnsi="Nunito Sans" w:cstheme="minorHAnsi"/>
                <w:color w:val="auto"/>
                <w:szCs w:val="18"/>
              </w:rPr>
            </w:pPr>
            <w:r w:rsidRPr="00DD000A">
              <w:rPr>
                <w:rFonts w:ascii="Nunito Sans" w:hAnsi="Nunito Sans" w:cstheme="minorHAnsi"/>
                <w:color w:val="auto"/>
                <w:szCs w:val="18"/>
                <w:lang w:val="lt-LT"/>
              </w:rPr>
              <w:t xml:space="preserve">Pirkimų projektų vadovė Anna Kiseliova , tel.:  +370 685 45060, </w:t>
            </w:r>
            <w:proofErr w:type="spellStart"/>
            <w:r w:rsidRPr="00DD000A">
              <w:rPr>
                <w:rFonts w:ascii="Nunito Sans" w:hAnsi="Nunito Sans" w:cstheme="minorHAnsi"/>
                <w:color w:val="auto"/>
                <w:szCs w:val="18"/>
                <w:lang w:val="lt-LT"/>
              </w:rPr>
              <w:t>el.</w:t>
            </w:r>
            <w:r w:rsidR="00DD000A">
              <w:rPr>
                <w:rFonts w:ascii="Nunito Sans" w:hAnsi="Nunito Sans" w:cstheme="minorHAnsi"/>
                <w:color w:val="auto"/>
                <w:szCs w:val="18"/>
                <w:lang w:val="lt-LT"/>
              </w:rPr>
              <w:t>p</w:t>
            </w:r>
            <w:proofErr w:type="spellEnd"/>
            <w:r w:rsidR="00DD000A">
              <w:rPr>
                <w:rFonts w:ascii="Nunito Sans" w:hAnsi="Nunito Sans" w:cstheme="minorHAnsi"/>
                <w:color w:val="auto"/>
                <w:szCs w:val="18"/>
                <w:lang w:val="lt-LT"/>
              </w:rPr>
              <w:t xml:space="preserve">. </w:t>
            </w:r>
            <w:hyperlink r:id="rId10" w:history="1">
              <w:r w:rsidR="00DD000A" w:rsidRPr="005E579D">
                <w:rPr>
                  <w:rStyle w:val="Hyperlink"/>
                  <w:rFonts w:ascii="Nunito Sans" w:hAnsi="Nunito Sans" w:cstheme="minorHAnsi"/>
                  <w:szCs w:val="18"/>
                  <w:lang w:val="lt-LT"/>
                </w:rPr>
                <w:t>a.kiseliova</w:t>
              </w:r>
              <w:r w:rsidR="00DD000A" w:rsidRPr="005E579D">
                <w:rPr>
                  <w:rStyle w:val="Hyperlink"/>
                  <w:rFonts w:ascii="Nunito Sans" w:hAnsi="Nunito Sans" w:cstheme="minorHAnsi"/>
                  <w:szCs w:val="18"/>
                </w:rPr>
                <w:t>@ambergrid.lt</w:t>
              </w:r>
            </w:hyperlink>
            <w:hyperlink r:id="rId11" w:history="1"/>
          </w:p>
        </w:tc>
      </w:tr>
    </w:tbl>
    <w:p w14:paraId="7758940C" w14:textId="77777777" w:rsidR="00372E21" w:rsidRPr="00DD000A" w:rsidRDefault="00372E21">
      <w:pPr>
        <w:spacing w:after="0" w:line="240" w:lineRule="auto"/>
        <w:jc w:val="both"/>
        <w:rPr>
          <w:rFonts w:ascii="Nunito Sans" w:hAnsi="Nunito Sans"/>
          <w:color w:val="000000" w:themeColor="text1"/>
          <w:szCs w:val="18"/>
          <w:lang w:val="lt-LT"/>
        </w:rPr>
      </w:pPr>
    </w:p>
    <w:p w14:paraId="112142A9" w14:textId="77777777" w:rsidR="00372E21" w:rsidRPr="00DD000A" w:rsidRDefault="00372E21" w:rsidP="00372E21">
      <w:pPr>
        <w:spacing w:before="120" w:after="120" w:line="276" w:lineRule="auto"/>
        <w:ind w:firstLine="567"/>
        <w:jc w:val="both"/>
        <w:rPr>
          <w:rFonts w:ascii="Nunito Sans" w:hAnsi="Nunito Sans" w:cs="Calibri"/>
          <w:color w:val="000000" w:themeColor="text1"/>
          <w:szCs w:val="18"/>
          <w:lang w:val="lt-LT"/>
        </w:rPr>
      </w:pPr>
      <w:r w:rsidRPr="00DD000A">
        <w:rPr>
          <w:rFonts w:ascii="Nunito Sans" w:hAnsi="Nunito Sans" w:cs="Calibri"/>
          <w:color w:val="000000" w:themeColor="text1"/>
          <w:szCs w:val="18"/>
          <w:lang w:val="lt-LT"/>
        </w:rPr>
        <w:t>Pridedami dokumentai:</w:t>
      </w:r>
    </w:p>
    <w:p w14:paraId="4406F9FA" w14:textId="570A1850" w:rsidR="00372E21" w:rsidRPr="00DD000A" w:rsidRDefault="00372E21" w:rsidP="00372E21">
      <w:pPr>
        <w:pStyle w:val="ListParagraph"/>
        <w:numPr>
          <w:ilvl w:val="0"/>
          <w:numId w:val="3"/>
        </w:numPr>
        <w:spacing w:before="240" w:after="240" w:line="480" w:lineRule="auto"/>
        <w:ind w:left="1281" w:hanging="357"/>
        <w:jc w:val="both"/>
        <w:rPr>
          <w:rFonts w:ascii="Nunito Sans" w:hAnsi="Nunito Sans" w:cs="Calibri"/>
          <w:color w:val="000000" w:themeColor="text1"/>
          <w:sz w:val="18"/>
          <w:szCs w:val="18"/>
        </w:rPr>
      </w:pPr>
      <w:r w:rsidRPr="00DD000A">
        <w:rPr>
          <w:rFonts w:ascii="Nunito Sans" w:hAnsi="Nunito Sans" w:cs="Calibri"/>
          <w:color w:val="000000" w:themeColor="text1"/>
          <w:sz w:val="18"/>
          <w:szCs w:val="18"/>
        </w:rPr>
        <w:t>Techninė specifikacij</w:t>
      </w:r>
      <w:r w:rsidR="00DD000A" w:rsidRPr="00DD000A">
        <w:rPr>
          <w:rFonts w:ascii="Nunito Sans" w:hAnsi="Nunito Sans" w:cs="Calibri"/>
          <w:color w:val="000000" w:themeColor="text1"/>
          <w:sz w:val="18"/>
          <w:szCs w:val="18"/>
        </w:rPr>
        <w:t>a</w:t>
      </w:r>
      <w:r w:rsidRPr="00DD000A">
        <w:rPr>
          <w:rFonts w:ascii="Nunito Sans" w:hAnsi="Nunito Sans" w:cs="Calibri"/>
          <w:color w:val="000000" w:themeColor="text1"/>
          <w:sz w:val="18"/>
          <w:szCs w:val="18"/>
        </w:rPr>
        <w:t xml:space="preserve"> </w:t>
      </w:r>
      <w:r w:rsidR="00DD000A" w:rsidRPr="00DD000A">
        <w:rPr>
          <w:rFonts w:ascii="Nunito Sans" w:hAnsi="Nunito Sans" w:cs="Calibri"/>
          <w:color w:val="000000" w:themeColor="text1"/>
          <w:sz w:val="18"/>
          <w:szCs w:val="18"/>
        </w:rPr>
        <w:t>(</w:t>
      </w:r>
      <w:r w:rsidRPr="00DD000A">
        <w:rPr>
          <w:rFonts w:ascii="Nunito Sans" w:hAnsi="Nunito Sans" w:cs="Calibri"/>
          <w:color w:val="000000" w:themeColor="text1"/>
          <w:sz w:val="18"/>
          <w:szCs w:val="18"/>
        </w:rPr>
        <w:t>projektas</w:t>
      </w:r>
      <w:r w:rsidR="00DD000A" w:rsidRPr="00DD000A">
        <w:rPr>
          <w:rFonts w:ascii="Nunito Sans" w:hAnsi="Nunito Sans" w:cs="Calibri"/>
          <w:color w:val="000000" w:themeColor="text1"/>
          <w:sz w:val="18"/>
          <w:szCs w:val="18"/>
        </w:rPr>
        <w:t>)</w:t>
      </w:r>
      <w:r w:rsidRPr="00DD000A">
        <w:rPr>
          <w:rFonts w:ascii="Nunito Sans" w:hAnsi="Nunito Sans" w:cs="Calibri"/>
          <w:color w:val="000000" w:themeColor="text1"/>
          <w:sz w:val="18"/>
          <w:szCs w:val="18"/>
        </w:rPr>
        <w:t>;</w:t>
      </w:r>
    </w:p>
    <w:p w14:paraId="4B0BD106" w14:textId="687FC732" w:rsidR="00372E21" w:rsidRPr="00DD000A" w:rsidRDefault="00372E21" w:rsidP="00372E21">
      <w:pPr>
        <w:pStyle w:val="ListParagraph"/>
        <w:numPr>
          <w:ilvl w:val="0"/>
          <w:numId w:val="3"/>
        </w:numPr>
        <w:spacing w:before="240" w:after="240" w:line="480" w:lineRule="auto"/>
        <w:ind w:left="1281" w:hanging="357"/>
        <w:jc w:val="both"/>
        <w:rPr>
          <w:rFonts w:ascii="Nunito Sans" w:hAnsi="Nunito Sans" w:cs="Calibri"/>
          <w:color w:val="000000" w:themeColor="text1"/>
          <w:sz w:val="18"/>
          <w:szCs w:val="18"/>
        </w:rPr>
      </w:pPr>
      <w:r w:rsidRPr="00DD000A">
        <w:rPr>
          <w:rFonts w:ascii="Nunito Sans" w:hAnsi="Nunito Sans" w:cs="Calibri"/>
          <w:color w:val="000000" w:themeColor="text1"/>
          <w:sz w:val="18"/>
          <w:szCs w:val="18"/>
        </w:rPr>
        <w:t>Pasiūlymo kainos dedamosios.</w:t>
      </w:r>
    </w:p>
    <w:p w14:paraId="05986E2A" w14:textId="6F853E22" w:rsidR="003A6E25" w:rsidRPr="00DD000A" w:rsidRDefault="00372E21" w:rsidP="00DD000A">
      <w:pPr>
        <w:spacing w:after="160" w:line="259" w:lineRule="auto"/>
        <w:jc w:val="center"/>
        <w:rPr>
          <w:rFonts w:ascii="Nunito Sans" w:eastAsia="Times New Roman" w:hAnsi="Nunito Sans" w:cs="Calibri"/>
          <w:b/>
          <w:bCs/>
          <w:color w:val="000000" w:themeColor="text1"/>
          <w:szCs w:val="18"/>
          <w:lang w:val="lt-LT" w:eastAsia="en-GB"/>
        </w:rPr>
      </w:pPr>
      <w:r w:rsidRPr="00DD000A">
        <w:rPr>
          <w:rFonts w:ascii="Nunito Sans" w:eastAsia="Times New Roman" w:hAnsi="Nunito Sans" w:cs="Calibri"/>
          <w:b/>
          <w:bCs/>
          <w:color w:val="000000" w:themeColor="text1"/>
          <w:szCs w:val="18"/>
          <w:lang w:val="lt-LT" w:eastAsia="en-GB"/>
        </w:rPr>
        <w:br w:type="page"/>
      </w:r>
      <w:r w:rsidR="003A6E25" w:rsidRPr="00DD000A">
        <w:rPr>
          <w:rFonts w:ascii="Nunito Sans" w:eastAsia="Times New Roman" w:hAnsi="Nunito Sans" w:cs="Calibri"/>
          <w:b/>
          <w:bCs/>
          <w:color w:val="000000" w:themeColor="text1"/>
          <w:szCs w:val="18"/>
          <w:lang w:val="lt-LT" w:eastAsia="en-GB"/>
        </w:rPr>
        <w:lastRenderedPageBreak/>
        <w:t>PAGRINDINIAI KLAUSIMAI</w:t>
      </w:r>
    </w:p>
    <w:p w14:paraId="43C7030C" w14:textId="77777777" w:rsidR="003A6E25" w:rsidRPr="00DD000A" w:rsidRDefault="003A6E25" w:rsidP="003A6E25">
      <w:pPr>
        <w:shd w:val="clear" w:color="auto" w:fill="FFFFFF"/>
        <w:tabs>
          <w:tab w:val="left" w:pos="567"/>
        </w:tabs>
        <w:spacing w:after="0" w:line="240" w:lineRule="auto"/>
        <w:ind w:firstLine="567"/>
        <w:jc w:val="both"/>
        <w:textAlignment w:val="baseline"/>
        <w:rPr>
          <w:rFonts w:ascii="Nunito Sans" w:eastAsia="Times New Roman" w:hAnsi="Nunito Sans" w:cs="Calibri"/>
          <w:b/>
          <w:bCs/>
          <w:color w:val="000000" w:themeColor="text1"/>
          <w:szCs w:val="18"/>
          <w:lang w:val="lt-LT" w:eastAsia="en-GB"/>
        </w:rPr>
      </w:pPr>
    </w:p>
    <w:p w14:paraId="44CCA944" w14:textId="1B0AA17A" w:rsidR="003A6E25" w:rsidRPr="00DD000A" w:rsidRDefault="003A6E25" w:rsidP="00A14635">
      <w:pPr>
        <w:pStyle w:val="ListParagraph"/>
        <w:numPr>
          <w:ilvl w:val="0"/>
          <w:numId w:val="1"/>
        </w:numPr>
        <w:shd w:val="clear" w:color="auto" w:fill="FFFFFF"/>
        <w:tabs>
          <w:tab w:val="left" w:pos="567"/>
          <w:tab w:val="left" w:pos="993"/>
        </w:tabs>
        <w:spacing w:after="0" w:line="240" w:lineRule="auto"/>
        <w:ind w:left="0" w:firstLine="567"/>
        <w:jc w:val="both"/>
        <w:textAlignment w:val="baseline"/>
        <w:rPr>
          <w:rFonts w:ascii="Nunito Sans" w:eastAsia="Times New Roman" w:hAnsi="Nunito Sans" w:cs="Calibri"/>
          <w:b/>
          <w:bCs/>
          <w:color w:val="000000" w:themeColor="text1"/>
          <w:sz w:val="18"/>
          <w:szCs w:val="18"/>
          <w:lang w:eastAsia="en-GB"/>
        </w:rPr>
      </w:pPr>
      <w:r w:rsidRPr="00DD000A">
        <w:rPr>
          <w:rFonts w:ascii="Nunito Sans" w:eastAsia="Times New Roman" w:hAnsi="Nunito Sans" w:cs="Calibri"/>
          <w:b/>
          <w:bCs/>
          <w:color w:val="000000" w:themeColor="text1"/>
          <w:sz w:val="18"/>
          <w:szCs w:val="18"/>
          <w:lang w:eastAsia="en-GB"/>
        </w:rPr>
        <w:t>Informacija apie tiekėją</w:t>
      </w:r>
      <w:r w:rsidR="00A14635">
        <w:rPr>
          <w:rFonts w:ascii="Nunito Sans" w:eastAsia="Times New Roman" w:hAnsi="Nunito Sans" w:cs="Calibri"/>
          <w:b/>
          <w:bCs/>
          <w:color w:val="000000" w:themeColor="text1"/>
          <w:sz w:val="18"/>
          <w:szCs w:val="18"/>
          <w:lang w:eastAsia="en-GB"/>
        </w:rPr>
        <w:t>:</w:t>
      </w:r>
    </w:p>
    <w:tbl>
      <w:tblPr>
        <w:tblW w:w="9634" w:type="dxa"/>
        <w:tblLayout w:type="fixed"/>
        <w:tblCellMar>
          <w:left w:w="10" w:type="dxa"/>
          <w:right w:w="10" w:type="dxa"/>
        </w:tblCellMar>
        <w:tblLook w:val="04A0" w:firstRow="1" w:lastRow="0" w:firstColumn="1" w:lastColumn="0" w:noHBand="0" w:noVBand="1"/>
      </w:tblPr>
      <w:tblGrid>
        <w:gridCol w:w="5070"/>
        <w:gridCol w:w="4564"/>
      </w:tblGrid>
      <w:tr w:rsidR="004A639F" w:rsidRPr="00DF0AAC" w14:paraId="09BA6FBD" w14:textId="77777777" w:rsidTr="00DD000A">
        <w:trPr>
          <w:trHeight w:val="768"/>
        </w:trPr>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68199" w14:textId="77777777" w:rsidR="003A6E25" w:rsidRPr="00DD000A" w:rsidRDefault="003A6E25" w:rsidP="00DD000A">
            <w:pPr>
              <w:spacing w:after="0" w:line="240" w:lineRule="auto"/>
              <w:rPr>
                <w:rFonts w:ascii="Nunito Sans" w:hAnsi="Nunito Sans" w:cs="Calibri"/>
                <w:color w:val="000000" w:themeColor="text1"/>
                <w:szCs w:val="18"/>
                <w:lang w:val="lt-LT"/>
              </w:rPr>
            </w:pPr>
            <w:r w:rsidRPr="00DD000A">
              <w:rPr>
                <w:rFonts w:ascii="Nunito Sans" w:hAnsi="Nunito Sans" w:cs="Calibri"/>
                <w:color w:val="000000" w:themeColor="text1"/>
                <w:szCs w:val="18"/>
                <w:lang w:val="lt-LT"/>
              </w:rPr>
              <w:t>Tiekėjo pavadinimas / Ūkio subjektų grupės Tiekėjų pavadinimai</w:t>
            </w:r>
          </w:p>
        </w:tc>
        <w:tc>
          <w:tcPr>
            <w:tcW w:w="4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6BA01" w14:textId="77777777" w:rsidR="003A6E25" w:rsidRPr="00DD000A" w:rsidRDefault="003A6E25" w:rsidP="00DD000A">
            <w:pPr>
              <w:spacing w:after="0" w:line="240" w:lineRule="auto"/>
              <w:ind w:firstLine="567"/>
              <w:rPr>
                <w:rFonts w:ascii="Nunito Sans" w:hAnsi="Nunito Sans" w:cs="Calibri"/>
                <w:color w:val="000000" w:themeColor="text1"/>
                <w:szCs w:val="18"/>
                <w:lang w:val="lt-LT"/>
              </w:rPr>
            </w:pPr>
          </w:p>
        </w:tc>
      </w:tr>
      <w:tr w:rsidR="003A6E25" w:rsidRPr="00DD000A" w14:paraId="4CC69958" w14:textId="77777777" w:rsidTr="00DD000A">
        <w:trPr>
          <w:trHeight w:val="835"/>
        </w:trPr>
        <w:tc>
          <w:tcPr>
            <w:tcW w:w="5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D620D" w14:textId="77777777" w:rsidR="003A6E25" w:rsidRPr="00DD000A" w:rsidRDefault="003A6E25" w:rsidP="00DD000A">
            <w:pPr>
              <w:spacing w:after="0" w:line="240" w:lineRule="auto"/>
              <w:rPr>
                <w:rFonts w:ascii="Nunito Sans" w:hAnsi="Nunito Sans" w:cs="Calibri"/>
                <w:color w:val="000000" w:themeColor="text1"/>
                <w:szCs w:val="18"/>
                <w:lang w:val="lt-LT"/>
              </w:rPr>
            </w:pPr>
            <w:r w:rsidRPr="00DD000A">
              <w:rPr>
                <w:rFonts w:ascii="Nunito Sans" w:hAnsi="Nunito Sans" w:cs="Calibri"/>
                <w:color w:val="000000" w:themeColor="text1"/>
                <w:szCs w:val="18"/>
                <w:lang w:val="lt-LT"/>
              </w:rPr>
              <w:t>Tiekėjo / Ūkio subjektų grupės atsakingo asmens vardas, pavardė, telefono numeris, elektroninis paštas kontaktui</w:t>
            </w:r>
          </w:p>
        </w:tc>
        <w:tc>
          <w:tcPr>
            <w:tcW w:w="4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77600" w14:textId="77777777" w:rsidR="003A6E25" w:rsidRPr="00DD000A" w:rsidRDefault="003A6E25" w:rsidP="00DD000A">
            <w:pPr>
              <w:spacing w:after="0" w:line="240" w:lineRule="auto"/>
              <w:ind w:firstLine="567"/>
              <w:rPr>
                <w:rFonts w:ascii="Nunito Sans" w:hAnsi="Nunito Sans" w:cs="Calibri"/>
                <w:color w:val="000000" w:themeColor="text1"/>
                <w:szCs w:val="18"/>
                <w:lang w:val="lt-LT"/>
              </w:rPr>
            </w:pPr>
          </w:p>
        </w:tc>
      </w:tr>
    </w:tbl>
    <w:p w14:paraId="79F59969" w14:textId="77777777" w:rsidR="003A6E25" w:rsidRPr="00DD000A" w:rsidRDefault="003A6E25" w:rsidP="003A6E25">
      <w:pPr>
        <w:shd w:val="clear" w:color="auto" w:fill="FFFFFF"/>
        <w:tabs>
          <w:tab w:val="left" w:pos="567"/>
        </w:tabs>
        <w:spacing w:after="0" w:line="240" w:lineRule="auto"/>
        <w:ind w:firstLine="567"/>
        <w:jc w:val="both"/>
        <w:textAlignment w:val="baseline"/>
        <w:rPr>
          <w:rFonts w:ascii="Nunito Sans" w:eastAsia="Times New Roman" w:hAnsi="Nunito Sans" w:cs="Calibri"/>
          <w:b/>
          <w:bCs/>
          <w:color w:val="000000" w:themeColor="text1"/>
          <w:szCs w:val="18"/>
          <w:lang w:val="lt-LT" w:eastAsia="en-GB"/>
        </w:rPr>
      </w:pPr>
    </w:p>
    <w:p w14:paraId="5E0B462E" w14:textId="77777777" w:rsidR="003A6E25" w:rsidRPr="00DD000A" w:rsidRDefault="003A6E25" w:rsidP="003A6E25">
      <w:pPr>
        <w:pStyle w:val="CommentText"/>
        <w:numPr>
          <w:ilvl w:val="0"/>
          <w:numId w:val="1"/>
        </w:numPr>
        <w:tabs>
          <w:tab w:val="left" w:pos="567"/>
          <w:tab w:val="left" w:pos="993"/>
        </w:tabs>
        <w:spacing w:after="0"/>
        <w:ind w:left="0" w:firstLine="567"/>
        <w:jc w:val="both"/>
        <w:rPr>
          <w:rFonts w:ascii="Nunito Sans" w:hAnsi="Nunito Sans" w:cs="Calibri"/>
          <w:color w:val="000000" w:themeColor="text1"/>
          <w:sz w:val="18"/>
          <w:szCs w:val="18"/>
        </w:rPr>
      </w:pPr>
      <w:r w:rsidRPr="00DD000A">
        <w:rPr>
          <w:rFonts w:ascii="Nunito Sans" w:eastAsia="Times New Roman" w:hAnsi="Nunito Sans" w:cs="Calibri"/>
          <w:color w:val="000000" w:themeColor="text1"/>
          <w:sz w:val="18"/>
          <w:szCs w:val="18"/>
          <w:lang w:eastAsia="en-GB"/>
        </w:rPr>
        <w:t xml:space="preserve">Ar tiekėją sudomino dalyvavimo Pirkime galimybė? Jeigu taip, ar tiekėjas norėtų </w:t>
      </w:r>
      <w:r w:rsidRPr="00DD000A">
        <w:rPr>
          <w:rFonts w:ascii="Nunito Sans" w:hAnsi="Nunito Sans" w:cs="Calibri"/>
          <w:color w:val="000000" w:themeColor="text1"/>
          <w:sz w:val="18"/>
          <w:szCs w:val="18"/>
        </w:rPr>
        <w:t>teikti pasiūlymą  Pirkimui?</w:t>
      </w:r>
    </w:p>
    <w:p w14:paraId="7190486C"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4FED8D86" w14:textId="77777777" w:rsidTr="005E44BB">
        <w:tc>
          <w:tcPr>
            <w:tcW w:w="9628" w:type="dxa"/>
            <w:tcBorders>
              <w:top w:val="single" w:sz="4" w:space="0" w:color="auto"/>
              <w:left w:val="single" w:sz="4" w:space="0" w:color="auto"/>
              <w:bottom w:val="single" w:sz="4" w:space="0" w:color="auto"/>
              <w:right w:val="single" w:sz="4" w:space="0" w:color="auto"/>
            </w:tcBorders>
          </w:tcPr>
          <w:p w14:paraId="47373EC9"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2D70800F"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675B31DB" w14:textId="77777777" w:rsidR="003A6E25" w:rsidRPr="00DD000A" w:rsidRDefault="003A6E25" w:rsidP="003A6E25">
      <w:pPr>
        <w:tabs>
          <w:tab w:val="left" w:pos="567"/>
        </w:tabs>
        <w:autoSpaceDE w:val="0"/>
        <w:autoSpaceDN w:val="0"/>
        <w:adjustRightInd w:val="0"/>
        <w:spacing w:after="0" w:line="240" w:lineRule="auto"/>
        <w:ind w:firstLine="567"/>
        <w:jc w:val="both"/>
        <w:rPr>
          <w:rFonts w:ascii="Nunito Sans" w:hAnsi="Nunito Sans" w:cs="Calibri"/>
          <w:color w:val="000000" w:themeColor="text1"/>
          <w:szCs w:val="18"/>
          <w:lang w:val="lt-LT"/>
        </w:rPr>
      </w:pPr>
    </w:p>
    <w:p w14:paraId="30949924" w14:textId="7D7996CD" w:rsidR="003A6E25" w:rsidRPr="00DD000A" w:rsidRDefault="003A6E25" w:rsidP="00752F9F">
      <w:pPr>
        <w:pStyle w:val="ListParagraph"/>
        <w:numPr>
          <w:ilvl w:val="0"/>
          <w:numId w:val="1"/>
        </w:numPr>
        <w:tabs>
          <w:tab w:val="left" w:pos="567"/>
          <w:tab w:val="left" w:pos="993"/>
        </w:tabs>
        <w:autoSpaceDE w:val="0"/>
        <w:autoSpaceDN w:val="0"/>
        <w:adjustRightInd w:val="0"/>
        <w:spacing w:after="0" w:line="240" w:lineRule="auto"/>
        <w:ind w:left="0" w:firstLine="567"/>
        <w:jc w:val="both"/>
        <w:rPr>
          <w:rFonts w:ascii="Nunito Sans" w:hAnsi="Nunito Sans" w:cs="Calibri"/>
          <w:color w:val="000000" w:themeColor="text1"/>
          <w:sz w:val="18"/>
          <w:szCs w:val="18"/>
        </w:rPr>
      </w:pPr>
      <w:r w:rsidRPr="00DD000A">
        <w:rPr>
          <w:rFonts w:ascii="Nunito Sans" w:hAnsi="Nunito Sans" w:cs="Calibri"/>
          <w:color w:val="000000" w:themeColor="text1"/>
          <w:sz w:val="18"/>
          <w:szCs w:val="18"/>
        </w:rPr>
        <w:t xml:space="preserve">Kokius kvalifikacijos reikalavimus siūlytumėte kelti tiekėjams? </w:t>
      </w:r>
    </w:p>
    <w:p w14:paraId="6C7A2E33"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7B8FADB3" w14:textId="77777777" w:rsidTr="005E44BB">
        <w:tc>
          <w:tcPr>
            <w:tcW w:w="9628" w:type="dxa"/>
            <w:tcBorders>
              <w:top w:val="single" w:sz="4" w:space="0" w:color="auto"/>
              <w:left w:val="single" w:sz="4" w:space="0" w:color="auto"/>
              <w:bottom w:val="single" w:sz="4" w:space="0" w:color="auto"/>
              <w:right w:val="single" w:sz="4" w:space="0" w:color="auto"/>
            </w:tcBorders>
          </w:tcPr>
          <w:p w14:paraId="264B4839"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311E898D"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5207B72B" w14:textId="77777777" w:rsidR="003A6E25" w:rsidRDefault="003A6E25" w:rsidP="003A6E25">
      <w:pPr>
        <w:pStyle w:val="ListParagraph"/>
        <w:tabs>
          <w:tab w:val="left" w:pos="567"/>
        </w:tabs>
        <w:autoSpaceDE w:val="0"/>
        <w:autoSpaceDN w:val="0"/>
        <w:adjustRightInd w:val="0"/>
        <w:spacing w:after="0" w:line="240" w:lineRule="auto"/>
        <w:ind w:left="0" w:firstLine="567"/>
        <w:jc w:val="both"/>
        <w:rPr>
          <w:rFonts w:ascii="Nunito Sans" w:hAnsi="Nunito Sans" w:cs="Calibri"/>
          <w:color w:val="000000" w:themeColor="text1"/>
          <w:sz w:val="18"/>
          <w:szCs w:val="18"/>
        </w:rPr>
      </w:pPr>
    </w:p>
    <w:p w14:paraId="32E472E4" w14:textId="5DCA3FC5" w:rsidR="00752F9F" w:rsidRPr="002A6B4F" w:rsidRDefault="00752F9F" w:rsidP="00752F9F">
      <w:pPr>
        <w:pStyle w:val="CommentText"/>
        <w:numPr>
          <w:ilvl w:val="0"/>
          <w:numId w:val="1"/>
        </w:numPr>
        <w:tabs>
          <w:tab w:val="left" w:pos="567"/>
          <w:tab w:val="left" w:pos="993"/>
        </w:tabs>
        <w:spacing w:after="0"/>
        <w:ind w:left="0" w:firstLine="567"/>
        <w:jc w:val="both"/>
        <w:rPr>
          <w:rFonts w:ascii="Nunito Sans" w:eastAsia="Times New Roman" w:hAnsi="Nunito Sans" w:cs="Calibri"/>
          <w:sz w:val="18"/>
          <w:szCs w:val="18"/>
          <w:lang w:eastAsia="en-GB"/>
        </w:rPr>
      </w:pPr>
      <w:r w:rsidRPr="002A6B4F">
        <w:rPr>
          <w:rFonts w:ascii="Nunito Sans" w:eastAsia="Times New Roman" w:hAnsi="Nunito Sans" w:cs="Calibri"/>
          <w:sz w:val="18"/>
          <w:szCs w:val="18"/>
          <w:lang w:eastAsia="en-GB"/>
        </w:rPr>
        <w:t xml:space="preserve">Ar tiekėjas gali </w:t>
      </w:r>
      <w:r>
        <w:rPr>
          <w:rFonts w:ascii="Nunito Sans" w:eastAsia="Times New Roman" w:hAnsi="Nunito Sans" w:cs="Calibri"/>
          <w:sz w:val="18"/>
          <w:szCs w:val="18"/>
          <w:lang w:eastAsia="en-GB"/>
        </w:rPr>
        <w:t>suteikti</w:t>
      </w:r>
      <w:r w:rsidRPr="002A6B4F">
        <w:rPr>
          <w:rFonts w:ascii="Nunito Sans" w:eastAsia="Times New Roman" w:hAnsi="Nunito Sans" w:cs="Calibri"/>
          <w:sz w:val="18"/>
          <w:szCs w:val="18"/>
          <w:lang w:eastAsia="en-GB"/>
        </w:rPr>
        <w:t xml:space="preserve"> techninėje specifikacijoje nurodytas </w:t>
      </w:r>
      <w:r w:rsidRPr="00752F9F">
        <w:rPr>
          <w:rFonts w:ascii="Nunito Sans" w:eastAsia="Times New Roman" w:hAnsi="Nunito Sans" w:cs="Calibri"/>
          <w:sz w:val="18"/>
          <w:szCs w:val="18"/>
          <w:lang w:eastAsia="en-GB"/>
        </w:rPr>
        <w:t>paslaugas</w:t>
      </w:r>
      <w:r w:rsidRPr="002A6B4F">
        <w:rPr>
          <w:rFonts w:ascii="Nunito Sans" w:eastAsia="Times New Roman" w:hAnsi="Nunito Sans" w:cs="Calibri"/>
          <w:sz w:val="18"/>
          <w:szCs w:val="18"/>
          <w:lang w:eastAsia="en-GB"/>
        </w:rPr>
        <w:t xml:space="preserve">? </w:t>
      </w:r>
    </w:p>
    <w:p w14:paraId="01186515" w14:textId="77777777" w:rsidR="00752F9F" w:rsidRPr="002A6B4F" w:rsidRDefault="00752F9F" w:rsidP="00752F9F">
      <w:pPr>
        <w:pStyle w:val="ListParagraph"/>
        <w:tabs>
          <w:tab w:val="left" w:pos="567"/>
        </w:tabs>
        <w:spacing w:after="0" w:line="240" w:lineRule="auto"/>
        <w:jc w:val="both"/>
        <w:textAlignment w:val="baseline"/>
        <w:rPr>
          <w:rFonts w:ascii="Nunito Sans" w:eastAsia="Calibri" w:hAnsi="Nunito Sans" w:cs="Calibri"/>
          <w:b/>
          <w:bCs/>
          <w:sz w:val="18"/>
          <w:szCs w:val="18"/>
        </w:rPr>
      </w:pPr>
      <w:r w:rsidRPr="002A6B4F">
        <w:rPr>
          <w:rFonts w:ascii="Nunito Sans" w:eastAsia="Calibri" w:hAnsi="Nunito Sans" w:cs="Calibri"/>
          <w:b/>
          <w:bCs/>
          <w:sz w:val="18"/>
          <w:szCs w:val="18"/>
        </w:rPr>
        <w:t>Atsakymas:</w:t>
      </w:r>
    </w:p>
    <w:tbl>
      <w:tblPr>
        <w:tblStyle w:val="TableGrid"/>
        <w:tblW w:w="9776" w:type="dxa"/>
        <w:tblLook w:val="04A0" w:firstRow="1" w:lastRow="0" w:firstColumn="1" w:lastColumn="0" w:noHBand="0" w:noVBand="1"/>
      </w:tblPr>
      <w:tblGrid>
        <w:gridCol w:w="9776"/>
      </w:tblGrid>
      <w:tr w:rsidR="00752F9F" w:rsidRPr="001E2CCA" w14:paraId="06E5EE7E" w14:textId="77777777" w:rsidTr="002A6B4F">
        <w:tc>
          <w:tcPr>
            <w:tcW w:w="9776" w:type="dxa"/>
            <w:tcBorders>
              <w:top w:val="single" w:sz="4" w:space="0" w:color="auto"/>
              <w:left w:val="single" w:sz="4" w:space="0" w:color="auto"/>
              <w:bottom w:val="single" w:sz="4" w:space="0" w:color="auto"/>
              <w:right w:val="single" w:sz="4" w:space="0" w:color="auto"/>
            </w:tcBorders>
          </w:tcPr>
          <w:p w14:paraId="1FEA7859"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p w14:paraId="0117BE23"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3DFB0239" w14:textId="77777777" w:rsidR="00752F9F" w:rsidRPr="002A6B4F" w:rsidRDefault="00752F9F" w:rsidP="00752F9F">
      <w:pPr>
        <w:pStyle w:val="CommentText"/>
        <w:tabs>
          <w:tab w:val="left" w:pos="567"/>
          <w:tab w:val="left" w:pos="993"/>
        </w:tabs>
        <w:spacing w:after="0"/>
        <w:ind w:left="567"/>
        <w:jc w:val="both"/>
        <w:rPr>
          <w:rFonts w:ascii="Nunito Sans" w:eastAsia="Times New Roman" w:hAnsi="Nunito Sans" w:cs="Calibri"/>
          <w:sz w:val="18"/>
          <w:szCs w:val="18"/>
          <w:lang w:eastAsia="en-GB"/>
        </w:rPr>
      </w:pPr>
    </w:p>
    <w:p w14:paraId="61911301" w14:textId="7B4101D0" w:rsidR="00752F9F" w:rsidRPr="002A6B4F" w:rsidRDefault="00752F9F" w:rsidP="00752F9F">
      <w:pPr>
        <w:pStyle w:val="CommentText"/>
        <w:numPr>
          <w:ilvl w:val="0"/>
          <w:numId w:val="1"/>
        </w:numPr>
        <w:tabs>
          <w:tab w:val="left" w:pos="567"/>
          <w:tab w:val="left" w:pos="993"/>
        </w:tabs>
        <w:spacing w:after="0"/>
        <w:ind w:left="0" w:firstLine="567"/>
        <w:jc w:val="both"/>
        <w:rPr>
          <w:rFonts w:ascii="Nunito Sans" w:eastAsia="Times New Roman" w:hAnsi="Nunito Sans" w:cs="Calibri"/>
          <w:sz w:val="18"/>
          <w:szCs w:val="18"/>
          <w:lang w:eastAsia="en-GB"/>
        </w:rPr>
      </w:pPr>
      <w:r w:rsidRPr="002A6B4F">
        <w:rPr>
          <w:rFonts w:ascii="Nunito Sans" w:eastAsia="Times New Roman" w:hAnsi="Nunito Sans" w:cs="Calibri"/>
          <w:sz w:val="18"/>
          <w:szCs w:val="18"/>
          <w:lang w:eastAsia="en-GB"/>
        </w:rPr>
        <w:t xml:space="preserve">Ar techninės specifikacijos projekte yra numatyti visi reikalingi veiksmai, siekiant </w:t>
      </w:r>
      <w:r>
        <w:rPr>
          <w:rFonts w:ascii="Nunito Sans" w:eastAsia="Times New Roman" w:hAnsi="Nunito Sans" w:cs="Calibri"/>
          <w:sz w:val="18"/>
          <w:szCs w:val="18"/>
          <w:lang w:eastAsia="en-GB"/>
        </w:rPr>
        <w:t>suteikti</w:t>
      </w:r>
      <w:r w:rsidRPr="002A6B4F">
        <w:rPr>
          <w:rFonts w:ascii="Nunito Sans" w:eastAsia="Times New Roman" w:hAnsi="Nunito Sans" w:cs="Calibri"/>
          <w:sz w:val="18"/>
          <w:szCs w:val="18"/>
          <w:lang w:eastAsia="en-GB"/>
        </w:rPr>
        <w:t xml:space="preserve"> kokybiškas </w:t>
      </w:r>
      <w:r>
        <w:rPr>
          <w:rFonts w:ascii="Nunito Sans" w:eastAsia="Times New Roman" w:hAnsi="Nunito Sans" w:cs="Calibri"/>
          <w:sz w:val="18"/>
          <w:szCs w:val="18"/>
          <w:lang w:eastAsia="en-GB"/>
        </w:rPr>
        <w:t>paslaugas</w:t>
      </w:r>
      <w:r w:rsidRPr="002A6B4F">
        <w:rPr>
          <w:rFonts w:ascii="Nunito Sans" w:eastAsia="Times New Roman" w:hAnsi="Nunito Sans" w:cs="Calibri"/>
          <w:sz w:val="18"/>
          <w:szCs w:val="18"/>
          <w:lang w:eastAsia="en-GB"/>
        </w:rPr>
        <w:t>?</w:t>
      </w:r>
    </w:p>
    <w:p w14:paraId="15930673" w14:textId="77777777" w:rsidR="00752F9F" w:rsidRPr="002A6B4F" w:rsidRDefault="00752F9F" w:rsidP="00752F9F">
      <w:pPr>
        <w:tabs>
          <w:tab w:val="left" w:pos="567"/>
        </w:tabs>
        <w:spacing w:after="0" w:line="240" w:lineRule="auto"/>
        <w:ind w:firstLine="567"/>
        <w:jc w:val="both"/>
        <w:textAlignment w:val="baseline"/>
        <w:rPr>
          <w:rFonts w:ascii="Nunito Sans" w:eastAsia="Calibri" w:hAnsi="Nunito Sans" w:cs="Calibri"/>
          <w:b/>
          <w:bCs/>
          <w:color w:val="auto"/>
          <w:szCs w:val="18"/>
          <w:lang w:val="lt-LT"/>
        </w:rPr>
      </w:pPr>
      <w:r w:rsidRPr="002A6B4F">
        <w:rPr>
          <w:rFonts w:ascii="Nunito Sans" w:eastAsia="Calibri" w:hAnsi="Nunito Sans" w:cs="Calibri"/>
          <w:b/>
          <w:bCs/>
          <w:color w:val="auto"/>
          <w:szCs w:val="18"/>
          <w:lang w:val="lt-LT"/>
        </w:rPr>
        <w:t>Atsakymas:</w:t>
      </w:r>
    </w:p>
    <w:tbl>
      <w:tblPr>
        <w:tblStyle w:val="TableGrid"/>
        <w:tblW w:w="9776" w:type="dxa"/>
        <w:tblLook w:val="04A0" w:firstRow="1" w:lastRow="0" w:firstColumn="1" w:lastColumn="0" w:noHBand="0" w:noVBand="1"/>
      </w:tblPr>
      <w:tblGrid>
        <w:gridCol w:w="9776"/>
      </w:tblGrid>
      <w:tr w:rsidR="00752F9F" w:rsidRPr="001E2CCA" w14:paraId="65D7042B" w14:textId="77777777" w:rsidTr="002A6B4F">
        <w:tc>
          <w:tcPr>
            <w:tcW w:w="9776" w:type="dxa"/>
            <w:tcBorders>
              <w:top w:val="single" w:sz="4" w:space="0" w:color="auto"/>
              <w:left w:val="single" w:sz="4" w:space="0" w:color="auto"/>
              <w:bottom w:val="single" w:sz="4" w:space="0" w:color="auto"/>
              <w:right w:val="single" w:sz="4" w:space="0" w:color="auto"/>
            </w:tcBorders>
          </w:tcPr>
          <w:p w14:paraId="446B31A2"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p w14:paraId="5F5BF51B"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04C7CD07" w14:textId="77777777" w:rsidR="00752F9F" w:rsidRPr="002A6B4F" w:rsidRDefault="00752F9F" w:rsidP="00752F9F">
      <w:pPr>
        <w:pStyle w:val="CommentText"/>
        <w:tabs>
          <w:tab w:val="left" w:pos="567"/>
          <w:tab w:val="left" w:pos="993"/>
        </w:tabs>
        <w:spacing w:after="0"/>
        <w:ind w:left="567"/>
        <w:jc w:val="both"/>
        <w:rPr>
          <w:rFonts w:ascii="Nunito Sans" w:eastAsia="Times New Roman" w:hAnsi="Nunito Sans" w:cs="Calibri"/>
          <w:sz w:val="18"/>
          <w:szCs w:val="18"/>
          <w:lang w:eastAsia="en-GB"/>
        </w:rPr>
      </w:pPr>
    </w:p>
    <w:p w14:paraId="00112C23" w14:textId="77777777" w:rsidR="00752F9F" w:rsidRPr="002A6B4F" w:rsidRDefault="00752F9F" w:rsidP="00752F9F">
      <w:pPr>
        <w:pStyle w:val="CommentText"/>
        <w:numPr>
          <w:ilvl w:val="0"/>
          <w:numId w:val="1"/>
        </w:numPr>
        <w:tabs>
          <w:tab w:val="left" w:pos="567"/>
          <w:tab w:val="left" w:pos="993"/>
        </w:tabs>
        <w:spacing w:after="0"/>
        <w:ind w:left="0" w:firstLine="567"/>
        <w:jc w:val="both"/>
        <w:rPr>
          <w:rFonts w:ascii="Nunito Sans" w:eastAsia="Times New Roman" w:hAnsi="Nunito Sans" w:cs="Calibri"/>
          <w:sz w:val="18"/>
          <w:szCs w:val="18"/>
          <w:lang w:eastAsia="en-GB"/>
        </w:rPr>
      </w:pPr>
      <w:r w:rsidRPr="002A6B4F">
        <w:rPr>
          <w:rFonts w:ascii="Nunito Sans" w:eastAsia="Times New Roman" w:hAnsi="Nunito Sans" w:cs="Calibri"/>
          <w:sz w:val="18"/>
          <w:szCs w:val="18"/>
          <w:lang w:eastAsia="en-GB"/>
        </w:rPr>
        <w:t>Ar techninė specifikacija yra išsami ir aiški? Kokių elementų trūksta techninėje specifikacijoje?</w:t>
      </w:r>
    </w:p>
    <w:p w14:paraId="2DD6DCBC" w14:textId="77777777" w:rsidR="00752F9F" w:rsidRPr="002A6B4F" w:rsidRDefault="00752F9F" w:rsidP="00752F9F">
      <w:pPr>
        <w:tabs>
          <w:tab w:val="left" w:pos="567"/>
        </w:tabs>
        <w:spacing w:after="0" w:line="240" w:lineRule="auto"/>
        <w:ind w:firstLine="567"/>
        <w:jc w:val="both"/>
        <w:textAlignment w:val="baseline"/>
        <w:rPr>
          <w:rFonts w:ascii="Nunito Sans" w:eastAsia="Calibri" w:hAnsi="Nunito Sans" w:cs="Calibri"/>
          <w:b/>
          <w:bCs/>
          <w:color w:val="auto"/>
          <w:szCs w:val="18"/>
          <w:lang w:val="lt-LT"/>
        </w:rPr>
      </w:pPr>
      <w:r w:rsidRPr="002A6B4F">
        <w:rPr>
          <w:rFonts w:ascii="Nunito Sans" w:eastAsia="Calibri" w:hAnsi="Nunito Sans" w:cs="Calibri"/>
          <w:b/>
          <w:bCs/>
          <w:color w:val="auto"/>
          <w:szCs w:val="18"/>
          <w:lang w:val="lt-LT"/>
        </w:rPr>
        <w:t>Atsakymas:</w:t>
      </w:r>
    </w:p>
    <w:tbl>
      <w:tblPr>
        <w:tblStyle w:val="TableGrid"/>
        <w:tblW w:w="9776" w:type="dxa"/>
        <w:tblLook w:val="04A0" w:firstRow="1" w:lastRow="0" w:firstColumn="1" w:lastColumn="0" w:noHBand="0" w:noVBand="1"/>
      </w:tblPr>
      <w:tblGrid>
        <w:gridCol w:w="9776"/>
      </w:tblGrid>
      <w:tr w:rsidR="00752F9F" w:rsidRPr="001E2CCA" w14:paraId="456F53C6" w14:textId="77777777" w:rsidTr="002A6B4F">
        <w:tc>
          <w:tcPr>
            <w:tcW w:w="9776" w:type="dxa"/>
            <w:tcBorders>
              <w:top w:val="single" w:sz="4" w:space="0" w:color="auto"/>
              <w:left w:val="single" w:sz="4" w:space="0" w:color="auto"/>
              <w:bottom w:val="single" w:sz="4" w:space="0" w:color="auto"/>
              <w:right w:val="single" w:sz="4" w:space="0" w:color="auto"/>
            </w:tcBorders>
          </w:tcPr>
          <w:p w14:paraId="26DEDD9C"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p w14:paraId="4EE86B75"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5AEDBED3" w14:textId="77777777" w:rsidR="00752F9F" w:rsidRPr="002A6B4F" w:rsidRDefault="00752F9F" w:rsidP="00752F9F">
      <w:pPr>
        <w:pStyle w:val="CommentText"/>
        <w:tabs>
          <w:tab w:val="left" w:pos="567"/>
          <w:tab w:val="left" w:pos="993"/>
        </w:tabs>
        <w:spacing w:after="0"/>
        <w:ind w:left="567"/>
        <w:jc w:val="both"/>
        <w:rPr>
          <w:rFonts w:ascii="Nunito Sans" w:eastAsia="Times New Roman" w:hAnsi="Nunito Sans" w:cs="Calibri"/>
          <w:sz w:val="18"/>
          <w:szCs w:val="18"/>
          <w:lang w:eastAsia="en-GB"/>
        </w:rPr>
      </w:pPr>
    </w:p>
    <w:p w14:paraId="6DBE9411" w14:textId="28D5AED0" w:rsidR="00752F9F" w:rsidRPr="002A6B4F" w:rsidRDefault="00752F9F" w:rsidP="00752F9F">
      <w:pPr>
        <w:pStyle w:val="CommentText"/>
        <w:numPr>
          <w:ilvl w:val="0"/>
          <w:numId w:val="1"/>
        </w:numPr>
        <w:tabs>
          <w:tab w:val="left" w:pos="567"/>
          <w:tab w:val="left" w:pos="993"/>
        </w:tabs>
        <w:spacing w:after="0"/>
        <w:ind w:left="0" w:firstLine="567"/>
        <w:jc w:val="both"/>
        <w:rPr>
          <w:rFonts w:ascii="Nunito Sans" w:eastAsia="Times New Roman" w:hAnsi="Nunito Sans" w:cs="Calibri"/>
          <w:sz w:val="18"/>
          <w:szCs w:val="18"/>
          <w:lang w:eastAsia="en-GB"/>
        </w:rPr>
      </w:pPr>
      <w:r w:rsidRPr="002A6B4F">
        <w:rPr>
          <w:rFonts w:ascii="Nunito Sans" w:eastAsia="Times New Roman" w:hAnsi="Nunito Sans" w:cs="Calibri"/>
          <w:sz w:val="18"/>
          <w:szCs w:val="18"/>
          <w:lang w:eastAsia="en-GB"/>
        </w:rPr>
        <w:t xml:space="preserve">Ar techninėje specifikacijoje yra numatyti visi būtini parametrai, siekiant laiku įsigyti kokybiškas </w:t>
      </w:r>
      <w:r w:rsidR="00A14635">
        <w:rPr>
          <w:rFonts w:ascii="Nunito Sans" w:eastAsia="Times New Roman" w:hAnsi="Nunito Sans" w:cs="Calibri"/>
          <w:sz w:val="18"/>
          <w:szCs w:val="18"/>
          <w:lang w:eastAsia="en-GB"/>
        </w:rPr>
        <w:t>paslaugas</w:t>
      </w:r>
      <w:r w:rsidRPr="002A6B4F">
        <w:rPr>
          <w:rFonts w:ascii="Nunito Sans" w:eastAsia="Times New Roman" w:hAnsi="Nunito Sans" w:cs="Calibri"/>
          <w:sz w:val="18"/>
          <w:szCs w:val="18"/>
          <w:lang w:eastAsia="en-GB"/>
        </w:rPr>
        <w:t>? Jeigu ne, kokie parametrai galėtų būti papildomai numatyti?</w:t>
      </w:r>
    </w:p>
    <w:p w14:paraId="43435433" w14:textId="77777777" w:rsidR="00752F9F" w:rsidRPr="002A6B4F" w:rsidRDefault="00752F9F" w:rsidP="00752F9F">
      <w:pPr>
        <w:tabs>
          <w:tab w:val="left" w:pos="567"/>
        </w:tabs>
        <w:spacing w:after="0" w:line="240" w:lineRule="auto"/>
        <w:ind w:firstLine="567"/>
        <w:jc w:val="both"/>
        <w:textAlignment w:val="baseline"/>
        <w:rPr>
          <w:rFonts w:ascii="Nunito Sans" w:eastAsia="Calibri" w:hAnsi="Nunito Sans" w:cs="Calibri"/>
          <w:b/>
          <w:bCs/>
          <w:color w:val="auto"/>
          <w:szCs w:val="18"/>
          <w:lang w:val="lt-LT"/>
        </w:rPr>
      </w:pPr>
      <w:r w:rsidRPr="002A6B4F">
        <w:rPr>
          <w:rFonts w:ascii="Nunito Sans" w:eastAsia="Calibri" w:hAnsi="Nunito Sans" w:cs="Calibri"/>
          <w:b/>
          <w:bCs/>
          <w:color w:val="auto"/>
          <w:szCs w:val="18"/>
          <w:lang w:val="lt-LT"/>
        </w:rPr>
        <w:t>Atsakymas:</w:t>
      </w:r>
    </w:p>
    <w:tbl>
      <w:tblPr>
        <w:tblStyle w:val="TableGrid"/>
        <w:tblW w:w="9776" w:type="dxa"/>
        <w:tblLook w:val="04A0" w:firstRow="1" w:lastRow="0" w:firstColumn="1" w:lastColumn="0" w:noHBand="0" w:noVBand="1"/>
      </w:tblPr>
      <w:tblGrid>
        <w:gridCol w:w="9776"/>
      </w:tblGrid>
      <w:tr w:rsidR="00752F9F" w:rsidRPr="001E2CCA" w14:paraId="0DFD639F" w14:textId="77777777" w:rsidTr="002A6B4F">
        <w:tc>
          <w:tcPr>
            <w:tcW w:w="9776" w:type="dxa"/>
            <w:tcBorders>
              <w:top w:val="single" w:sz="4" w:space="0" w:color="auto"/>
              <w:left w:val="single" w:sz="4" w:space="0" w:color="auto"/>
              <w:bottom w:val="single" w:sz="4" w:space="0" w:color="auto"/>
              <w:right w:val="single" w:sz="4" w:space="0" w:color="auto"/>
            </w:tcBorders>
          </w:tcPr>
          <w:p w14:paraId="09020478"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p w14:paraId="2D721E33"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4CE37D1D" w14:textId="77777777" w:rsidR="00752F9F" w:rsidRPr="002A6B4F" w:rsidRDefault="00752F9F" w:rsidP="00752F9F">
      <w:pPr>
        <w:pStyle w:val="CommentText"/>
        <w:tabs>
          <w:tab w:val="left" w:pos="567"/>
          <w:tab w:val="left" w:pos="993"/>
        </w:tabs>
        <w:spacing w:after="0"/>
        <w:ind w:left="567"/>
        <w:jc w:val="both"/>
        <w:rPr>
          <w:rFonts w:ascii="Nunito Sans" w:eastAsia="Times New Roman" w:hAnsi="Nunito Sans" w:cs="Calibri"/>
          <w:sz w:val="18"/>
          <w:szCs w:val="18"/>
          <w:lang w:eastAsia="en-GB"/>
        </w:rPr>
      </w:pPr>
    </w:p>
    <w:p w14:paraId="4E439DC5" w14:textId="77777777" w:rsidR="00752F9F" w:rsidRPr="002A6B4F" w:rsidRDefault="00752F9F" w:rsidP="00752F9F">
      <w:pPr>
        <w:pStyle w:val="CommentText"/>
        <w:numPr>
          <w:ilvl w:val="0"/>
          <w:numId w:val="1"/>
        </w:numPr>
        <w:tabs>
          <w:tab w:val="left" w:pos="567"/>
          <w:tab w:val="left" w:pos="993"/>
        </w:tabs>
        <w:spacing w:after="0"/>
        <w:ind w:left="0" w:firstLine="567"/>
        <w:jc w:val="both"/>
        <w:rPr>
          <w:rFonts w:ascii="Nunito Sans" w:eastAsia="Times New Roman" w:hAnsi="Nunito Sans" w:cs="Calibri"/>
          <w:sz w:val="18"/>
          <w:szCs w:val="18"/>
          <w:lang w:eastAsia="en-GB"/>
        </w:rPr>
      </w:pPr>
      <w:r w:rsidRPr="002A6B4F">
        <w:rPr>
          <w:rFonts w:ascii="Nunito Sans" w:eastAsia="Times New Roman" w:hAnsi="Nunito Sans" w:cs="Calibri"/>
          <w:sz w:val="18"/>
          <w:szCs w:val="18"/>
          <w:lang w:eastAsia="en-GB"/>
        </w:rPr>
        <w:t>Ar techninė specifikacija</w:t>
      </w:r>
      <w:r w:rsidRPr="002A6B4F" w:rsidDel="000333BC">
        <w:rPr>
          <w:rFonts w:ascii="Nunito Sans" w:eastAsia="Times New Roman" w:hAnsi="Nunito Sans" w:cs="Calibri"/>
          <w:sz w:val="18"/>
          <w:szCs w:val="18"/>
          <w:lang w:eastAsia="en-GB"/>
        </w:rPr>
        <w:t xml:space="preserve"> </w:t>
      </w:r>
      <w:r w:rsidRPr="002A6B4F">
        <w:rPr>
          <w:rFonts w:ascii="Nunito Sans" w:eastAsia="Times New Roman" w:hAnsi="Nunito Sans" w:cs="Calibri"/>
          <w:sz w:val="18"/>
          <w:szCs w:val="18"/>
          <w:lang w:eastAsia="en-GB"/>
        </w:rPr>
        <w:t>neriboja konkurencijos?</w:t>
      </w:r>
    </w:p>
    <w:p w14:paraId="13087F69" w14:textId="77777777" w:rsidR="00752F9F" w:rsidRPr="002A6B4F" w:rsidRDefault="00752F9F" w:rsidP="00752F9F">
      <w:pPr>
        <w:tabs>
          <w:tab w:val="left" w:pos="567"/>
        </w:tabs>
        <w:spacing w:after="0" w:line="240" w:lineRule="auto"/>
        <w:ind w:firstLine="567"/>
        <w:jc w:val="both"/>
        <w:textAlignment w:val="baseline"/>
        <w:rPr>
          <w:rFonts w:ascii="Nunito Sans" w:eastAsia="Calibri" w:hAnsi="Nunito Sans" w:cs="Calibri"/>
          <w:b/>
          <w:bCs/>
          <w:color w:val="auto"/>
          <w:szCs w:val="18"/>
          <w:lang w:val="lt-LT"/>
        </w:rPr>
      </w:pPr>
      <w:r w:rsidRPr="002A6B4F">
        <w:rPr>
          <w:rFonts w:ascii="Nunito Sans" w:eastAsia="Calibri" w:hAnsi="Nunito Sans" w:cs="Calibri"/>
          <w:b/>
          <w:bCs/>
          <w:color w:val="auto"/>
          <w:szCs w:val="18"/>
          <w:lang w:val="lt-LT"/>
        </w:rPr>
        <w:t>Atsakymas:</w:t>
      </w:r>
    </w:p>
    <w:tbl>
      <w:tblPr>
        <w:tblStyle w:val="TableGrid"/>
        <w:tblW w:w="9776" w:type="dxa"/>
        <w:tblLook w:val="04A0" w:firstRow="1" w:lastRow="0" w:firstColumn="1" w:lastColumn="0" w:noHBand="0" w:noVBand="1"/>
      </w:tblPr>
      <w:tblGrid>
        <w:gridCol w:w="9776"/>
      </w:tblGrid>
      <w:tr w:rsidR="00752F9F" w:rsidRPr="001E2CCA" w14:paraId="2924B3E2" w14:textId="77777777" w:rsidTr="002A6B4F">
        <w:tc>
          <w:tcPr>
            <w:tcW w:w="9776" w:type="dxa"/>
            <w:tcBorders>
              <w:top w:val="single" w:sz="4" w:space="0" w:color="auto"/>
              <w:left w:val="single" w:sz="4" w:space="0" w:color="auto"/>
              <w:bottom w:val="single" w:sz="4" w:space="0" w:color="auto"/>
              <w:right w:val="single" w:sz="4" w:space="0" w:color="auto"/>
            </w:tcBorders>
          </w:tcPr>
          <w:p w14:paraId="480CA7C0"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p w14:paraId="288C4AF7"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0015A9E4" w14:textId="77777777" w:rsidR="00752F9F" w:rsidRPr="002A6B4F" w:rsidRDefault="00752F9F" w:rsidP="00752F9F">
      <w:pPr>
        <w:pStyle w:val="CommentText"/>
        <w:tabs>
          <w:tab w:val="left" w:pos="567"/>
          <w:tab w:val="left" w:pos="993"/>
        </w:tabs>
        <w:spacing w:after="0"/>
        <w:ind w:left="567"/>
        <w:jc w:val="both"/>
        <w:rPr>
          <w:rFonts w:ascii="Nunito Sans" w:eastAsia="Times New Roman" w:hAnsi="Nunito Sans" w:cs="Calibri"/>
          <w:sz w:val="18"/>
          <w:szCs w:val="18"/>
          <w:lang w:eastAsia="en-GB"/>
        </w:rPr>
      </w:pPr>
    </w:p>
    <w:p w14:paraId="5A233990" w14:textId="77777777" w:rsidR="00752F9F" w:rsidRPr="002A6B4F" w:rsidRDefault="00752F9F" w:rsidP="00A14635">
      <w:pPr>
        <w:pStyle w:val="CommentText"/>
        <w:numPr>
          <w:ilvl w:val="0"/>
          <w:numId w:val="1"/>
        </w:numPr>
        <w:tabs>
          <w:tab w:val="left" w:pos="709"/>
          <w:tab w:val="left" w:pos="993"/>
        </w:tabs>
        <w:spacing w:after="0"/>
        <w:ind w:left="142" w:firstLine="425"/>
        <w:jc w:val="both"/>
        <w:rPr>
          <w:rFonts w:ascii="Nunito Sans" w:eastAsia="Times New Roman" w:hAnsi="Nunito Sans" w:cs="Calibri"/>
          <w:sz w:val="18"/>
          <w:szCs w:val="18"/>
          <w:lang w:eastAsia="en-GB"/>
        </w:rPr>
      </w:pPr>
      <w:r w:rsidRPr="002A6B4F">
        <w:rPr>
          <w:rFonts w:ascii="Nunito Sans" w:eastAsia="Times New Roman" w:hAnsi="Nunito Sans" w:cs="Calibri"/>
          <w:sz w:val="18"/>
          <w:szCs w:val="18"/>
          <w:lang w:eastAsia="en-GB"/>
        </w:rPr>
        <w:lastRenderedPageBreak/>
        <w:t>Ar techninėje specifikacijoje</w:t>
      </w:r>
      <w:r w:rsidRPr="002A6B4F" w:rsidDel="000333BC">
        <w:rPr>
          <w:rFonts w:ascii="Nunito Sans" w:eastAsia="Times New Roman" w:hAnsi="Nunito Sans" w:cs="Calibri"/>
          <w:sz w:val="18"/>
          <w:szCs w:val="18"/>
          <w:lang w:eastAsia="en-GB"/>
        </w:rPr>
        <w:t xml:space="preserve"> </w:t>
      </w:r>
      <w:r w:rsidRPr="002A6B4F">
        <w:rPr>
          <w:rFonts w:ascii="Nunito Sans" w:eastAsia="Times New Roman" w:hAnsi="Nunito Sans" w:cs="Calibri"/>
          <w:sz w:val="18"/>
          <w:szCs w:val="18"/>
          <w:lang w:eastAsia="en-GB"/>
        </w:rPr>
        <w:t>nėra numatyta perteklinių reikalavimų? Jei taip, kurie reikalavimai galimai yra pertekliniai ir kodėl?</w:t>
      </w:r>
    </w:p>
    <w:p w14:paraId="146429D3" w14:textId="77777777" w:rsidR="00752F9F" w:rsidRPr="002A6B4F" w:rsidRDefault="00752F9F" w:rsidP="00752F9F">
      <w:pPr>
        <w:tabs>
          <w:tab w:val="left" w:pos="567"/>
        </w:tabs>
        <w:spacing w:after="0" w:line="240" w:lineRule="auto"/>
        <w:ind w:firstLine="567"/>
        <w:jc w:val="both"/>
        <w:textAlignment w:val="baseline"/>
        <w:rPr>
          <w:rFonts w:ascii="Nunito Sans" w:eastAsia="Calibri" w:hAnsi="Nunito Sans" w:cs="Calibri"/>
          <w:b/>
          <w:bCs/>
          <w:color w:val="auto"/>
          <w:szCs w:val="18"/>
          <w:lang w:val="lt-LT"/>
        </w:rPr>
      </w:pPr>
      <w:r w:rsidRPr="002A6B4F">
        <w:rPr>
          <w:rFonts w:ascii="Nunito Sans" w:eastAsia="Calibri" w:hAnsi="Nunito Sans" w:cs="Calibri"/>
          <w:b/>
          <w:bCs/>
          <w:color w:val="auto"/>
          <w:szCs w:val="18"/>
          <w:lang w:val="lt-LT"/>
        </w:rPr>
        <w:t>Atsakymas:</w:t>
      </w:r>
    </w:p>
    <w:tbl>
      <w:tblPr>
        <w:tblStyle w:val="TableGrid"/>
        <w:tblW w:w="9776" w:type="dxa"/>
        <w:tblLook w:val="04A0" w:firstRow="1" w:lastRow="0" w:firstColumn="1" w:lastColumn="0" w:noHBand="0" w:noVBand="1"/>
      </w:tblPr>
      <w:tblGrid>
        <w:gridCol w:w="9776"/>
      </w:tblGrid>
      <w:tr w:rsidR="00752F9F" w:rsidRPr="001E2CCA" w14:paraId="50548D82" w14:textId="77777777" w:rsidTr="002A6B4F">
        <w:tc>
          <w:tcPr>
            <w:tcW w:w="9776" w:type="dxa"/>
            <w:tcBorders>
              <w:top w:val="single" w:sz="4" w:space="0" w:color="auto"/>
              <w:left w:val="single" w:sz="4" w:space="0" w:color="auto"/>
              <w:bottom w:val="single" w:sz="4" w:space="0" w:color="auto"/>
              <w:right w:val="single" w:sz="4" w:space="0" w:color="auto"/>
            </w:tcBorders>
          </w:tcPr>
          <w:p w14:paraId="61A542F7"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p w14:paraId="1C06EA3B" w14:textId="77777777" w:rsidR="00752F9F" w:rsidRPr="002A6B4F" w:rsidRDefault="00752F9F" w:rsidP="002A6B4F">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10BE3444" w14:textId="77777777" w:rsidR="00752F9F" w:rsidRDefault="00752F9F" w:rsidP="003A6E25">
      <w:pPr>
        <w:pStyle w:val="ListParagraph"/>
        <w:tabs>
          <w:tab w:val="left" w:pos="567"/>
        </w:tabs>
        <w:autoSpaceDE w:val="0"/>
        <w:autoSpaceDN w:val="0"/>
        <w:adjustRightInd w:val="0"/>
        <w:spacing w:after="0" w:line="240" w:lineRule="auto"/>
        <w:ind w:left="0" w:firstLine="567"/>
        <w:jc w:val="both"/>
        <w:rPr>
          <w:rFonts w:ascii="Nunito Sans" w:hAnsi="Nunito Sans" w:cs="Calibri"/>
          <w:color w:val="000000" w:themeColor="text1"/>
          <w:sz w:val="18"/>
          <w:szCs w:val="18"/>
        </w:rPr>
      </w:pPr>
    </w:p>
    <w:p w14:paraId="0D0AD24D" w14:textId="16B78E96" w:rsidR="003A6E25" w:rsidRPr="00DD000A" w:rsidRDefault="003A6E25" w:rsidP="00A14635">
      <w:pPr>
        <w:pStyle w:val="ListParagraph"/>
        <w:numPr>
          <w:ilvl w:val="0"/>
          <w:numId w:val="1"/>
        </w:numPr>
        <w:tabs>
          <w:tab w:val="left" w:pos="567"/>
          <w:tab w:val="left" w:pos="993"/>
        </w:tabs>
        <w:autoSpaceDE w:val="0"/>
        <w:autoSpaceDN w:val="0"/>
        <w:adjustRightInd w:val="0"/>
        <w:spacing w:after="0" w:line="240" w:lineRule="auto"/>
        <w:ind w:left="0" w:firstLine="567"/>
        <w:jc w:val="both"/>
        <w:rPr>
          <w:rFonts w:ascii="Nunito Sans" w:hAnsi="Nunito Sans" w:cs="Calibri"/>
          <w:color w:val="000000" w:themeColor="text1"/>
          <w:sz w:val="18"/>
          <w:szCs w:val="18"/>
        </w:rPr>
      </w:pPr>
      <w:r w:rsidRPr="00DD000A">
        <w:rPr>
          <w:rFonts w:ascii="Nunito Sans" w:hAnsi="Nunito Sans" w:cs="Calibri"/>
          <w:color w:val="000000" w:themeColor="text1"/>
          <w:sz w:val="18"/>
          <w:szCs w:val="18"/>
        </w:rPr>
        <w:t>Pagal kokius pasiūlymų vertinimo kriterijus siūlytumėte vertinti tiekėjų pasiūlymus?</w:t>
      </w:r>
    </w:p>
    <w:p w14:paraId="26CACC05"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4A639F" w:rsidRPr="00DD000A" w14:paraId="3ECF9C44" w14:textId="77777777" w:rsidTr="005E44BB">
        <w:tc>
          <w:tcPr>
            <w:tcW w:w="9628" w:type="dxa"/>
            <w:tcBorders>
              <w:top w:val="single" w:sz="4" w:space="0" w:color="auto"/>
              <w:left w:val="single" w:sz="4" w:space="0" w:color="auto"/>
              <w:bottom w:val="single" w:sz="4" w:space="0" w:color="auto"/>
              <w:right w:val="single" w:sz="4" w:space="0" w:color="auto"/>
            </w:tcBorders>
          </w:tcPr>
          <w:p w14:paraId="4D019B48"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51AEED3A"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72DFAD45" w14:textId="77777777" w:rsidR="00372E21" w:rsidRPr="00DD000A" w:rsidRDefault="00372E21" w:rsidP="00DD000A">
      <w:pPr>
        <w:pStyle w:val="ListParagraph"/>
        <w:tabs>
          <w:tab w:val="left" w:pos="567"/>
        </w:tabs>
        <w:spacing w:after="0" w:line="240" w:lineRule="auto"/>
        <w:ind w:left="567"/>
        <w:jc w:val="both"/>
        <w:textAlignment w:val="baseline"/>
        <w:rPr>
          <w:rFonts w:ascii="Nunito Sans" w:eastAsia="Calibri" w:hAnsi="Nunito Sans" w:cs="Calibri"/>
          <w:color w:val="000000" w:themeColor="text1"/>
          <w:sz w:val="18"/>
          <w:szCs w:val="18"/>
        </w:rPr>
      </w:pPr>
    </w:p>
    <w:p w14:paraId="5AA812F7" w14:textId="5B7763B2" w:rsidR="003A6E25" w:rsidRPr="00DD000A" w:rsidRDefault="003A6E25" w:rsidP="00A14635">
      <w:pPr>
        <w:pStyle w:val="ListParagraph"/>
        <w:numPr>
          <w:ilvl w:val="0"/>
          <w:numId w:val="1"/>
        </w:numPr>
        <w:tabs>
          <w:tab w:val="left" w:pos="567"/>
          <w:tab w:val="left" w:pos="993"/>
        </w:tabs>
        <w:spacing w:after="0" w:line="240" w:lineRule="auto"/>
        <w:ind w:left="0" w:firstLine="567"/>
        <w:jc w:val="both"/>
        <w:textAlignment w:val="baseline"/>
        <w:rPr>
          <w:rFonts w:ascii="Nunito Sans" w:eastAsia="Calibri" w:hAnsi="Nunito Sans" w:cs="Calibri"/>
          <w:color w:val="000000" w:themeColor="text1"/>
          <w:sz w:val="18"/>
          <w:szCs w:val="18"/>
        </w:rPr>
      </w:pPr>
      <w:r w:rsidRPr="00DD000A">
        <w:rPr>
          <w:rFonts w:ascii="Nunito Sans" w:eastAsia="Calibri" w:hAnsi="Nunito Sans" w:cs="Calibri"/>
          <w:color w:val="000000" w:themeColor="text1"/>
          <w:sz w:val="18"/>
          <w:szCs w:val="18"/>
        </w:rPr>
        <w:t>Siekiant tinkamai įvertinti numatomą pirkimo biudžetą prašome nurodyti orientacinę perkamų paslaugų kainą. Kaip, Jūsų manymu, būtų efektyviausia prašyti nurodyti pasiūlymo kainą (bendrą kainą, įkainius, kainą už etapus ir pan.)?</w:t>
      </w:r>
    </w:p>
    <w:p w14:paraId="7CEC8277"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4D12AA1D" w14:textId="77777777" w:rsidTr="005E44BB">
        <w:tc>
          <w:tcPr>
            <w:tcW w:w="9628" w:type="dxa"/>
            <w:tcBorders>
              <w:top w:val="single" w:sz="4" w:space="0" w:color="auto"/>
              <w:left w:val="single" w:sz="4" w:space="0" w:color="auto"/>
              <w:bottom w:val="single" w:sz="4" w:space="0" w:color="auto"/>
              <w:right w:val="single" w:sz="4" w:space="0" w:color="auto"/>
            </w:tcBorders>
          </w:tcPr>
          <w:p w14:paraId="18560F49"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38952755"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60150A40" w14:textId="77777777" w:rsidR="003A6E25" w:rsidRPr="00DD000A"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Nunito Sans" w:eastAsia="Times New Roman" w:hAnsi="Nunito Sans" w:cs="Calibri"/>
          <w:color w:val="000000" w:themeColor="text1"/>
          <w:sz w:val="18"/>
          <w:szCs w:val="18"/>
          <w:lang w:eastAsia="en-GB"/>
        </w:rPr>
      </w:pPr>
    </w:p>
    <w:p w14:paraId="223732C9" w14:textId="77777777" w:rsidR="003A6E25" w:rsidRPr="00DD000A" w:rsidRDefault="003A6E25" w:rsidP="00A14635">
      <w:pPr>
        <w:pStyle w:val="ListParagraph"/>
        <w:numPr>
          <w:ilvl w:val="0"/>
          <w:numId w:val="1"/>
        </w:numPr>
        <w:tabs>
          <w:tab w:val="left" w:pos="993"/>
        </w:tabs>
        <w:spacing w:after="0" w:line="240" w:lineRule="auto"/>
        <w:ind w:left="0" w:firstLine="567"/>
        <w:jc w:val="both"/>
        <w:rPr>
          <w:rFonts w:ascii="Nunito Sans" w:hAnsi="Nunito Sans" w:cs="Calibri"/>
          <w:color w:val="000000" w:themeColor="text1"/>
          <w:sz w:val="18"/>
          <w:szCs w:val="18"/>
        </w:rPr>
      </w:pPr>
      <w:r w:rsidRPr="00DD000A">
        <w:rPr>
          <w:rFonts w:ascii="Nunito Sans" w:hAnsi="Nunito Sans" w:cs="Calibri"/>
          <w:color w:val="000000" w:themeColor="text1"/>
          <w:sz w:val="18"/>
          <w:szCs w:val="18"/>
        </w:rPr>
        <w:t>Kiek laiko galiotų Jūsų siūloma kaina?</w:t>
      </w:r>
    </w:p>
    <w:p w14:paraId="3AA41453"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421D028F" w14:textId="77777777" w:rsidTr="005E44BB">
        <w:tc>
          <w:tcPr>
            <w:tcW w:w="9628" w:type="dxa"/>
            <w:tcBorders>
              <w:top w:val="single" w:sz="4" w:space="0" w:color="auto"/>
              <w:left w:val="single" w:sz="4" w:space="0" w:color="auto"/>
              <w:bottom w:val="single" w:sz="4" w:space="0" w:color="auto"/>
              <w:right w:val="single" w:sz="4" w:space="0" w:color="auto"/>
            </w:tcBorders>
          </w:tcPr>
          <w:p w14:paraId="43AC7CAF"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4B3818D2"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6DF812B8" w14:textId="77777777" w:rsidR="003A6E25" w:rsidRPr="00DD000A" w:rsidRDefault="003A6E25" w:rsidP="003A6E25">
      <w:pPr>
        <w:tabs>
          <w:tab w:val="left" w:pos="567"/>
        </w:tabs>
        <w:autoSpaceDE w:val="0"/>
        <w:autoSpaceDN w:val="0"/>
        <w:adjustRightInd w:val="0"/>
        <w:spacing w:after="0" w:line="240" w:lineRule="auto"/>
        <w:ind w:firstLine="567"/>
        <w:jc w:val="both"/>
        <w:rPr>
          <w:rFonts w:ascii="Nunito Sans" w:hAnsi="Nunito Sans" w:cs="Calibri"/>
          <w:color w:val="000000" w:themeColor="text1"/>
          <w:szCs w:val="18"/>
          <w:lang w:val="lt-LT"/>
        </w:rPr>
      </w:pPr>
    </w:p>
    <w:p w14:paraId="60F316D3" w14:textId="77777777" w:rsidR="003A6E25" w:rsidRPr="00DD000A" w:rsidRDefault="003A6E25" w:rsidP="00A14635">
      <w:pPr>
        <w:pStyle w:val="ListParagraph"/>
        <w:numPr>
          <w:ilvl w:val="0"/>
          <w:numId w:val="1"/>
        </w:numPr>
        <w:tabs>
          <w:tab w:val="left" w:pos="993"/>
        </w:tabs>
        <w:spacing w:after="0" w:line="240" w:lineRule="auto"/>
        <w:ind w:left="0" w:firstLine="567"/>
        <w:jc w:val="both"/>
        <w:rPr>
          <w:rFonts w:ascii="Nunito Sans" w:hAnsi="Nunito Sans" w:cs="Calibri"/>
          <w:color w:val="000000" w:themeColor="text1"/>
          <w:sz w:val="18"/>
          <w:szCs w:val="18"/>
        </w:rPr>
      </w:pPr>
      <w:r w:rsidRPr="00DD000A">
        <w:rPr>
          <w:rFonts w:ascii="Nunito Sans" w:hAnsi="Nunito Sans" w:cs="Calibri"/>
          <w:color w:val="000000" w:themeColor="text1"/>
          <w:sz w:val="18"/>
          <w:szCs w:val="18"/>
        </w:rPr>
        <w:t>Nuo kokių parametrų priklauso pirkimo objekto kaina?</w:t>
      </w:r>
    </w:p>
    <w:p w14:paraId="68BF91C3"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38D905DE" w14:textId="77777777" w:rsidTr="005E44BB">
        <w:tc>
          <w:tcPr>
            <w:tcW w:w="9628" w:type="dxa"/>
            <w:tcBorders>
              <w:top w:val="single" w:sz="4" w:space="0" w:color="auto"/>
              <w:left w:val="single" w:sz="4" w:space="0" w:color="auto"/>
              <w:bottom w:val="single" w:sz="4" w:space="0" w:color="auto"/>
              <w:right w:val="single" w:sz="4" w:space="0" w:color="auto"/>
            </w:tcBorders>
          </w:tcPr>
          <w:p w14:paraId="1847E260"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18C42C02"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78C2F7E0" w14:textId="77777777" w:rsidR="003A6E25" w:rsidRPr="00DD000A" w:rsidRDefault="003A6E25" w:rsidP="003A6E25">
      <w:pPr>
        <w:tabs>
          <w:tab w:val="left" w:pos="567"/>
        </w:tabs>
        <w:autoSpaceDE w:val="0"/>
        <w:autoSpaceDN w:val="0"/>
        <w:adjustRightInd w:val="0"/>
        <w:spacing w:after="0" w:line="240" w:lineRule="auto"/>
        <w:ind w:firstLine="567"/>
        <w:jc w:val="both"/>
        <w:rPr>
          <w:rFonts w:ascii="Nunito Sans" w:hAnsi="Nunito Sans" w:cs="Calibri"/>
          <w:color w:val="000000" w:themeColor="text1"/>
          <w:szCs w:val="18"/>
          <w:lang w:val="lt-LT"/>
        </w:rPr>
      </w:pPr>
    </w:p>
    <w:p w14:paraId="6AAC5198" w14:textId="758B25B4" w:rsidR="003A6E25" w:rsidRPr="00DD000A" w:rsidRDefault="003A6E25" w:rsidP="00A14635">
      <w:pPr>
        <w:pStyle w:val="CommentText"/>
        <w:numPr>
          <w:ilvl w:val="0"/>
          <w:numId w:val="1"/>
        </w:numPr>
        <w:tabs>
          <w:tab w:val="left" w:pos="567"/>
          <w:tab w:val="left" w:pos="993"/>
        </w:tabs>
        <w:spacing w:after="0"/>
        <w:ind w:left="0" w:firstLine="567"/>
        <w:jc w:val="both"/>
        <w:rPr>
          <w:rFonts w:ascii="Nunito Sans" w:hAnsi="Nunito Sans" w:cs="Calibri"/>
          <w:color w:val="000000" w:themeColor="text1"/>
          <w:sz w:val="18"/>
          <w:szCs w:val="18"/>
        </w:rPr>
      </w:pPr>
      <w:r w:rsidRPr="00DD000A">
        <w:rPr>
          <w:rFonts w:ascii="Nunito Sans" w:hAnsi="Nunito Sans" w:cs="Calibri"/>
          <w:color w:val="000000" w:themeColor="text1"/>
          <w:sz w:val="18"/>
          <w:szCs w:val="18"/>
        </w:rPr>
        <w:t xml:space="preserve">Ar turi įtakos </w:t>
      </w:r>
      <w:r w:rsidR="002F2929" w:rsidRPr="00DD000A">
        <w:rPr>
          <w:rFonts w:ascii="Nunito Sans" w:hAnsi="Nunito Sans" w:cs="Calibri"/>
          <w:color w:val="000000" w:themeColor="text1"/>
          <w:sz w:val="18"/>
          <w:szCs w:val="18"/>
        </w:rPr>
        <w:t xml:space="preserve">paslaugų </w:t>
      </w:r>
      <w:r w:rsidRPr="00DD000A">
        <w:rPr>
          <w:rFonts w:ascii="Nunito Sans" w:hAnsi="Nunito Sans" w:cs="Calibri"/>
          <w:color w:val="000000" w:themeColor="text1"/>
          <w:sz w:val="18"/>
          <w:szCs w:val="18"/>
        </w:rPr>
        <w:t xml:space="preserve">kainai, jei užsakome visą </w:t>
      </w:r>
      <w:r w:rsidR="002F2929" w:rsidRPr="00DD000A">
        <w:rPr>
          <w:rFonts w:ascii="Nunito Sans" w:hAnsi="Nunito Sans" w:cs="Calibri"/>
          <w:color w:val="000000" w:themeColor="text1"/>
          <w:sz w:val="18"/>
          <w:szCs w:val="18"/>
        </w:rPr>
        <w:t xml:space="preserve">paslaugų </w:t>
      </w:r>
      <w:r w:rsidRPr="00DD000A">
        <w:rPr>
          <w:rFonts w:ascii="Nunito Sans" w:hAnsi="Nunito Sans" w:cs="Calibri"/>
          <w:color w:val="000000" w:themeColor="text1"/>
          <w:sz w:val="18"/>
          <w:szCs w:val="18"/>
        </w:rPr>
        <w:t>kiekį vienu metu (jei taip, prašome nurodyti kainų pokytį procentais)?</w:t>
      </w:r>
    </w:p>
    <w:p w14:paraId="6FC332EB"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09051D66" w14:textId="77777777" w:rsidTr="005E44BB">
        <w:tc>
          <w:tcPr>
            <w:tcW w:w="9628" w:type="dxa"/>
            <w:tcBorders>
              <w:top w:val="single" w:sz="4" w:space="0" w:color="auto"/>
              <w:left w:val="single" w:sz="4" w:space="0" w:color="auto"/>
              <w:bottom w:val="single" w:sz="4" w:space="0" w:color="auto"/>
              <w:right w:val="single" w:sz="4" w:space="0" w:color="auto"/>
            </w:tcBorders>
          </w:tcPr>
          <w:p w14:paraId="2E85677E"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4EE02C02"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24458F46" w14:textId="77777777" w:rsidR="003A6E25" w:rsidRPr="00DD000A" w:rsidRDefault="003A6E25" w:rsidP="003A6E25">
      <w:pPr>
        <w:tabs>
          <w:tab w:val="left" w:pos="567"/>
        </w:tabs>
        <w:autoSpaceDE w:val="0"/>
        <w:autoSpaceDN w:val="0"/>
        <w:adjustRightInd w:val="0"/>
        <w:spacing w:after="0" w:line="240" w:lineRule="auto"/>
        <w:ind w:firstLine="567"/>
        <w:jc w:val="both"/>
        <w:rPr>
          <w:rFonts w:ascii="Nunito Sans" w:hAnsi="Nunito Sans" w:cs="Calibri"/>
          <w:color w:val="000000" w:themeColor="text1"/>
          <w:szCs w:val="18"/>
          <w:lang w:val="lt-LT"/>
        </w:rPr>
      </w:pPr>
    </w:p>
    <w:p w14:paraId="1F9ECC00" w14:textId="58DF4886" w:rsidR="003A6E25" w:rsidRPr="00DD000A" w:rsidRDefault="003A6E25" w:rsidP="00A14635">
      <w:pPr>
        <w:pStyle w:val="ListParagraph"/>
        <w:numPr>
          <w:ilvl w:val="0"/>
          <w:numId w:val="1"/>
        </w:numPr>
        <w:tabs>
          <w:tab w:val="left" w:pos="567"/>
          <w:tab w:val="left" w:pos="993"/>
        </w:tabs>
        <w:spacing w:after="0" w:line="240" w:lineRule="auto"/>
        <w:ind w:left="0" w:firstLine="567"/>
        <w:jc w:val="both"/>
        <w:textAlignment w:val="baseline"/>
        <w:rPr>
          <w:rFonts w:ascii="Nunito Sans" w:eastAsia="Times New Roman" w:hAnsi="Nunito Sans" w:cs="Calibri"/>
          <w:color w:val="000000" w:themeColor="text1"/>
          <w:sz w:val="18"/>
          <w:szCs w:val="18"/>
          <w:lang w:eastAsia="en-GB"/>
        </w:rPr>
      </w:pPr>
      <w:r w:rsidRPr="00DD000A">
        <w:rPr>
          <w:rFonts w:ascii="Nunito Sans" w:hAnsi="Nunito Sans" w:cs="Calibri"/>
          <w:color w:val="000000" w:themeColor="text1"/>
          <w:sz w:val="18"/>
          <w:szCs w:val="18"/>
        </w:rPr>
        <w:t>Koks galimas paslaugų suteikimo terminas?</w:t>
      </w:r>
    </w:p>
    <w:p w14:paraId="49CF114A"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1B141536" w14:textId="77777777" w:rsidTr="005E44BB">
        <w:tc>
          <w:tcPr>
            <w:tcW w:w="9628" w:type="dxa"/>
            <w:tcBorders>
              <w:top w:val="single" w:sz="4" w:space="0" w:color="auto"/>
              <w:left w:val="single" w:sz="4" w:space="0" w:color="auto"/>
              <w:bottom w:val="single" w:sz="4" w:space="0" w:color="auto"/>
              <w:right w:val="single" w:sz="4" w:space="0" w:color="auto"/>
            </w:tcBorders>
          </w:tcPr>
          <w:p w14:paraId="27D72118"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031D6E10"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6C7E7156" w14:textId="77777777" w:rsidR="003A6E25" w:rsidRPr="00DD000A"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Nunito Sans" w:eastAsia="Times New Roman" w:hAnsi="Nunito Sans" w:cs="Calibri"/>
          <w:color w:val="000000" w:themeColor="text1"/>
          <w:sz w:val="18"/>
          <w:szCs w:val="18"/>
          <w:lang w:eastAsia="en-GB"/>
        </w:rPr>
      </w:pPr>
    </w:p>
    <w:p w14:paraId="49CEF457" w14:textId="77777777" w:rsidR="003A6E25" w:rsidRPr="00DD000A" w:rsidRDefault="003A6E25" w:rsidP="00A14635">
      <w:pPr>
        <w:pStyle w:val="ListParagraph"/>
        <w:numPr>
          <w:ilvl w:val="0"/>
          <w:numId w:val="1"/>
        </w:numPr>
        <w:tabs>
          <w:tab w:val="left" w:pos="567"/>
          <w:tab w:val="left" w:pos="993"/>
        </w:tabs>
        <w:spacing w:after="0" w:line="240" w:lineRule="auto"/>
        <w:ind w:left="0" w:firstLine="567"/>
        <w:jc w:val="both"/>
        <w:textAlignment w:val="baseline"/>
        <w:rPr>
          <w:rFonts w:ascii="Nunito Sans" w:eastAsia="Calibri" w:hAnsi="Nunito Sans" w:cs="Calibri"/>
          <w:b/>
          <w:bCs/>
          <w:color w:val="000000" w:themeColor="text1"/>
          <w:sz w:val="18"/>
          <w:szCs w:val="18"/>
        </w:rPr>
      </w:pPr>
      <w:r w:rsidRPr="00DD000A">
        <w:rPr>
          <w:rFonts w:ascii="Nunito Sans" w:hAnsi="Nunito Sans" w:cs="Calibri"/>
          <w:color w:val="000000" w:themeColor="text1"/>
          <w:sz w:val="18"/>
          <w:szCs w:val="18"/>
        </w:rPr>
        <w:t>Kokie privalomi dokumentai (licencijos, leidimai ir pan.) reglamentuoja Jūsų veiklą, kurių turėtume prašyti tiekėjų teikiant pasiūlymus?</w:t>
      </w:r>
    </w:p>
    <w:p w14:paraId="23809070"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783C8928" w14:textId="77777777" w:rsidTr="005E44BB">
        <w:tc>
          <w:tcPr>
            <w:tcW w:w="9628" w:type="dxa"/>
            <w:tcBorders>
              <w:top w:val="single" w:sz="4" w:space="0" w:color="auto"/>
              <w:left w:val="single" w:sz="4" w:space="0" w:color="auto"/>
              <w:bottom w:val="single" w:sz="4" w:space="0" w:color="auto"/>
              <w:right w:val="single" w:sz="4" w:space="0" w:color="auto"/>
            </w:tcBorders>
          </w:tcPr>
          <w:p w14:paraId="1631E292"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12CDB244"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4566B50C" w14:textId="77777777" w:rsidR="003A6E25"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Nunito Sans" w:eastAsia="Times New Roman" w:hAnsi="Nunito Sans" w:cs="Calibri"/>
          <w:color w:val="000000" w:themeColor="text1"/>
          <w:sz w:val="18"/>
          <w:szCs w:val="18"/>
          <w:lang w:eastAsia="en-GB"/>
        </w:rPr>
      </w:pPr>
    </w:p>
    <w:p w14:paraId="29034A6C" w14:textId="77777777" w:rsidR="000A2392" w:rsidRPr="00DD000A" w:rsidRDefault="000A2392" w:rsidP="003A6E25">
      <w:pPr>
        <w:pStyle w:val="ListParagraph"/>
        <w:shd w:val="clear" w:color="auto" w:fill="FFFFFF"/>
        <w:tabs>
          <w:tab w:val="left" w:pos="567"/>
          <w:tab w:val="left" w:pos="1134"/>
        </w:tabs>
        <w:spacing w:after="0" w:line="240" w:lineRule="auto"/>
        <w:ind w:left="0" w:firstLine="567"/>
        <w:jc w:val="both"/>
        <w:textAlignment w:val="baseline"/>
        <w:rPr>
          <w:rFonts w:ascii="Nunito Sans" w:eastAsia="Times New Roman" w:hAnsi="Nunito Sans" w:cs="Calibri"/>
          <w:color w:val="000000" w:themeColor="text1"/>
          <w:sz w:val="18"/>
          <w:szCs w:val="18"/>
          <w:lang w:eastAsia="en-GB"/>
        </w:rPr>
      </w:pPr>
    </w:p>
    <w:p w14:paraId="43C1F186" w14:textId="77777777" w:rsidR="003A6E25" w:rsidRPr="00DD000A" w:rsidRDefault="003A6E25" w:rsidP="00A14635">
      <w:pPr>
        <w:pStyle w:val="ListParagraph"/>
        <w:numPr>
          <w:ilvl w:val="0"/>
          <w:numId w:val="1"/>
        </w:numPr>
        <w:shd w:val="clear" w:color="auto" w:fill="FFFFFF"/>
        <w:tabs>
          <w:tab w:val="left" w:pos="567"/>
          <w:tab w:val="left" w:pos="993"/>
        </w:tabs>
        <w:spacing w:after="0" w:line="240" w:lineRule="auto"/>
        <w:ind w:left="0" w:firstLine="567"/>
        <w:jc w:val="both"/>
        <w:textAlignment w:val="baseline"/>
        <w:rPr>
          <w:rFonts w:ascii="Nunito Sans" w:eastAsia="Times New Roman" w:hAnsi="Nunito Sans" w:cs="Calibri"/>
          <w:color w:val="000000" w:themeColor="text1"/>
          <w:sz w:val="18"/>
          <w:szCs w:val="18"/>
          <w:lang w:eastAsia="en-GB"/>
        </w:rPr>
      </w:pPr>
      <w:r w:rsidRPr="00DD000A">
        <w:rPr>
          <w:rFonts w:ascii="Nunito Sans" w:eastAsia="Calibri" w:hAnsi="Nunito Sans" w:cs="Calibri"/>
          <w:bCs/>
          <w:color w:val="000000" w:themeColor="text1"/>
          <w:sz w:val="18"/>
          <w:szCs w:val="18"/>
        </w:rPr>
        <w:lastRenderedPageBreak/>
        <w:t>Kokių turėtumėte pasiūlymų ar pastebėjimų dėl pirkimo?</w:t>
      </w:r>
      <w:r w:rsidRPr="00DD000A">
        <w:rPr>
          <w:rFonts w:ascii="Nunito Sans" w:hAnsi="Nunito Sans" w:cs="Calibri"/>
          <w:bCs/>
          <w:color w:val="000000" w:themeColor="text1"/>
          <w:sz w:val="18"/>
          <w:szCs w:val="18"/>
        </w:rPr>
        <w:t xml:space="preserve"> Jeigu šiame klausimyne neradote, Jūsų nuomone, svarbaus klausimo, susijusio su perkamomis paslaugomis, prašome nurodyti jį ir pakomentuoti galimą atsakymą.</w:t>
      </w:r>
    </w:p>
    <w:p w14:paraId="025B6CC3"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5B5BEC3F" w14:textId="77777777" w:rsidTr="005E44BB">
        <w:tc>
          <w:tcPr>
            <w:tcW w:w="9628" w:type="dxa"/>
            <w:tcBorders>
              <w:top w:val="single" w:sz="4" w:space="0" w:color="auto"/>
              <w:left w:val="single" w:sz="4" w:space="0" w:color="auto"/>
              <w:bottom w:val="single" w:sz="4" w:space="0" w:color="auto"/>
              <w:right w:val="single" w:sz="4" w:space="0" w:color="auto"/>
            </w:tcBorders>
          </w:tcPr>
          <w:p w14:paraId="08682878"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1EE53CD8"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594838E5" w14:textId="77777777" w:rsidR="00F07893" w:rsidRPr="00DD000A" w:rsidRDefault="00F07893" w:rsidP="00F07893">
      <w:pPr>
        <w:pStyle w:val="ListParagraph"/>
        <w:shd w:val="clear" w:color="auto" w:fill="FFFFFF"/>
        <w:tabs>
          <w:tab w:val="left" w:pos="1134"/>
        </w:tabs>
        <w:spacing w:after="0" w:line="240" w:lineRule="auto"/>
        <w:jc w:val="both"/>
        <w:textAlignment w:val="baseline"/>
        <w:rPr>
          <w:rFonts w:ascii="Nunito Sans" w:eastAsia="Times New Roman" w:hAnsi="Nunito Sans" w:cs="Calibri"/>
          <w:sz w:val="18"/>
          <w:szCs w:val="18"/>
          <w:lang w:eastAsia="en-GB"/>
        </w:rPr>
      </w:pPr>
    </w:p>
    <w:p w14:paraId="4C091CBD" w14:textId="77777777" w:rsidR="00F07893" w:rsidRPr="00DD000A" w:rsidRDefault="00F07893" w:rsidP="00A14635">
      <w:pPr>
        <w:pStyle w:val="ListParagraph"/>
        <w:numPr>
          <w:ilvl w:val="0"/>
          <w:numId w:val="1"/>
        </w:numPr>
        <w:shd w:val="clear" w:color="auto" w:fill="FFFFFF"/>
        <w:tabs>
          <w:tab w:val="left" w:pos="993"/>
        </w:tabs>
        <w:spacing w:after="0" w:line="240" w:lineRule="auto"/>
        <w:ind w:left="0" w:firstLine="567"/>
        <w:jc w:val="both"/>
        <w:textAlignment w:val="baseline"/>
        <w:rPr>
          <w:rFonts w:ascii="Nunito Sans" w:eastAsia="Times New Roman" w:hAnsi="Nunito Sans" w:cs="Calibri"/>
          <w:sz w:val="18"/>
          <w:szCs w:val="18"/>
          <w:lang w:eastAsia="en-GB"/>
        </w:rPr>
      </w:pPr>
      <w:r w:rsidRPr="00DD000A">
        <w:rPr>
          <w:rFonts w:ascii="Nunito Sans" w:eastAsia="Times New Roman" w:hAnsi="Nunito Sans" w:cs="Calibri"/>
          <w:sz w:val="18"/>
          <w:szCs w:val="18"/>
          <w:lang w:eastAsia="en-GB"/>
        </w:rPr>
        <w:t xml:space="preserve">Pirkimas privalo būti žalias. Ar tiekėjas laikosi </w:t>
      </w:r>
      <w:r w:rsidRPr="00DD000A">
        <w:rPr>
          <w:rFonts w:ascii="Nunito Sans" w:hAnsi="Nunito Sans" w:cstheme="minorHAnsi"/>
          <w:sz w:val="18"/>
          <w:szCs w:val="18"/>
        </w:rPr>
        <w:t>aplinkos apsaugos vadybos sistemos standartų, atitinkančių Europos Bendrijos aplinkosaugos vadybos ir audito sistemos</w:t>
      </w:r>
      <w:r w:rsidRPr="00DD000A">
        <w:rPr>
          <w:rFonts w:ascii="Nunito Sans" w:hAnsi="Nunito Sans" w:cstheme="minorHAnsi"/>
          <w:sz w:val="18"/>
          <w:szCs w:val="18"/>
          <w:vertAlign w:val="superscript"/>
        </w:rPr>
        <w:footnoteReference w:id="1"/>
      </w:r>
      <w:r w:rsidRPr="00DD000A">
        <w:rPr>
          <w:rFonts w:ascii="Nunito Sans" w:hAnsi="Nunito Sans" w:cstheme="minorHAnsi"/>
          <w:sz w:val="18"/>
          <w:szCs w:val="18"/>
        </w:rPr>
        <w:t xml:space="preserve"> (EMAS) arba Lietuvos standarto </w:t>
      </w:r>
      <w:r w:rsidRPr="00DD000A">
        <w:rPr>
          <w:rFonts w:ascii="Nunito Sans" w:hAnsi="Nunito Sans" w:cstheme="minorHAnsi"/>
          <w:b/>
          <w:bCs/>
          <w:sz w:val="18"/>
          <w:szCs w:val="18"/>
        </w:rPr>
        <w:t>LST</w:t>
      </w:r>
      <w:r w:rsidRPr="00DD000A">
        <w:rPr>
          <w:rFonts w:ascii="Nunito Sans" w:hAnsi="Nunito Sans" w:cstheme="minorHAnsi"/>
          <w:sz w:val="18"/>
          <w:szCs w:val="18"/>
        </w:rPr>
        <w:t xml:space="preserve"> </w:t>
      </w:r>
      <w:r w:rsidRPr="00DD000A">
        <w:rPr>
          <w:rFonts w:ascii="Nunito Sans" w:hAnsi="Nunito Sans" w:cstheme="minorHAnsi"/>
          <w:b/>
          <w:bCs/>
          <w:sz w:val="18"/>
          <w:szCs w:val="18"/>
        </w:rPr>
        <w:t>EN ISO 14001:2015</w:t>
      </w:r>
      <w:r w:rsidRPr="00DD000A">
        <w:rPr>
          <w:rFonts w:ascii="Nunito Sans" w:hAnsi="Nunito Sans" w:cstheme="minorHAnsi"/>
          <w:sz w:val="18"/>
          <w:szCs w:val="18"/>
        </w:rPr>
        <w:t xml:space="preserve"> „Aplinkos apsaugos vadybos sistemos“ (arba ankstesnės standarto versiją) arba lygiaverčio aplinkos apsaugos vadybos sistemos standarto reikalavimų arba taiko kitas (lygiavertes) tiekėjo patvirtintas aplinkos apsaugos vadybos sistemos priemones su pirkimo objektu susijusioje paslaugų srityje?</w:t>
      </w:r>
    </w:p>
    <w:p w14:paraId="14A04AF1" w14:textId="77777777" w:rsidR="00F07893" w:rsidRPr="00DD000A" w:rsidRDefault="00F07893" w:rsidP="00F07893">
      <w:pPr>
        <w:pStyle w:val="ListParagraph"/>
        <w:tabs>
          <w:tab w:val="left" w:pos="567"/>
        </w:tabs>
        <w:spacing w:after="0" w:line="240" w:lineRule="auto"/>
        <w:jc w:val="both"/>
        <w:textAlignment w:val="baseline"/>
        <w:rPr>
          <w:rFonts w:ascii="Nunito Sans" w:eastAsia="Calibri" w:hAnsi="Nunito Sans" w:cs="Calibri"/>
          <w:b/>
          <w:bCs/>
          <w:sz w:val="18"/>
          <w:szCs w:val="18"/>
        </w:rPr>
      </w:pPr>
      <w:r w:rsidRPr="00DD000A">
        <w:rPr>
          <w:rFonts w:ascii="Nunito Sans" w:eastAsia="Calibri" w:hAnsi="Nunito Sans" w:cs="Calibri"/>
          <w:b/>
          <w:bCs/>
          <w:sz w:val="18"/>
          <w:szCs w:val="18"/>
        </w:rPr>
        <w:t>Atsakymas:</w:t>
      </w:r>
    </w:p>
    <w:tbl>
      <w:tblPr>
        <w:tblStyle w:val="TableGrid"/>
        <w:tblW w:w="9776" w:type="dxa"/>
        <w:tblLook w:val="04A0" w:firstRow="1" w:lastRow="0" w:firstColumn="1" w:lastColumn="0" w:noHBand="0" w:noVBand="1"/>
      </w:tblPr>
      <w:tblGrid>
        <w:gridCol w:w="9776"/>
      </w:tblGrid>
      <w:tr w:rsidR="00F07893" w:rsidRPr="00DD000A" w14:paraId="1EFE4167" w14:textId="77777777" w:rsidTr="003D2FF2">
        <w:tc>
          <w:tcPr>
            <w:tcW w:w="9776" w:type="dxa"/>
            <w:tcBorders>
              <w:top w:val="single" w:sz="4" w:space="0" w:color="auto"/>
              <w:left w:val="single" w:sz="4" w:space="0" w:color="auto"/>
              <w:bottom w:val="single" w:sz="4" w:space="0" w:color="auto"/>
              <w:right w:val="single" w:sz="4" w:space="0" w:color="auto"/>
            </w:tcBorders>
          </w:tcPr>
          <w:p w14:paraId="6467AF94" w14:textId="77777777" w:rsidR="00F07893" w:rsidRPr="00DD000A" w:rsidRDefault="00F07893" w:rsidP="003D2FF2">
            <w:pPr>
              <w:tabs>
                <w:tab w:val="left" w:pos="567"/>
              </w:tabs>
              <w:spacing w:line="240" w:lineRule="auto"/>
              <w:ind w:firstLine="567"/>
              <w:jc w:val="both"/>
              <w:textAlignment w:val="baseline"/>
              <w:rPr>
                <w:rFonts w:ascii="Nunito Sans" w:eastAsia="Calibri" w:hAnsi="Nunito Sans" w:cs="Calibri"/>
                <w:color w:val="auto"/>
                <w:szCs w:val="18"/>
                <w:lang w:val="lt-LT"/>
              </w:rPr>
            </w:pPr>
          </w:p>
          <w:p w14:paraId="78C7AB29" w14:textId="77777777" w:rsidR="00F07893" w:rsidRPr="00DD000A" w:rsidRDefault="00F07893" w:rsidP="003D2FF2">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7BB658BE" w14:textId="77777777" w:rsidR="00F07893" w:rsidRPr="00DD000A" w:rsidRDefault="00F07893" w:rsidP="00F07893">
      <w:pPr>
        <w:pStyle w:val="ListParagraph"/>
        <w:shd w:val="clear" w:color="auto" w:fill="FFFFFF"/>
        <w:tabs>
          <w:tab w:val="left" w:pos="1134"/>
        </w:tabs>
        <w:spacing w:after="0" w:line="240" w:lineRule="auto"/>
        <w:jc w:val="both"/>
        <w:textAlignment w:val="baseline"/>
        <w:rPr>
          <w:rFonts w:ascii="Nunito Sans" w:eastAsia="Times New Roman" w:hAnsi="Nunito Sans" w:cs="Calibri"/>
          <w:sz w:val="18"/>
          <w:szCs w:val="18"/>
          <w:lang w:eastAsia="en-GB"/>
        </w:rPr>
      </w:pPr>
    </w:p>
    <w:p w14:paraId="2D11E562" w14:textId="77777777" w:rsidR="00F07893" w:rsidRPr="00DD000A" w:rsidRDefault="00F07893" w:rsidP="00DD000A">
      <w:pPr>
        <w:pStyle w:val="ListParagraph"/>
        <w:shd w:val="clear" w:color="auto" w:fill="FFFFFF"/>
        <w:tabs>
          <w:tab w:val="left" w:pos="1134"/>
        </w:tabs>
        <w:spacing w:after="0" w:line="240" w:lineRule="auto"/>
        <w:jc w:val="both"/>
        <w:textAlignment w:val="baseline"/>
        <w:rPr>
          <w:rFonts w:ascii="Nunito Sans" w:eastAsia="Times New Roman" w:hAnsi="Nunito Sans" w:cs="Calibri"/>
          <w:sz w:val="18"/>
          <w:szCs w:val="18"/>
          <w:lang w:eastAsia="en-GB"/>
        </w:rPr>
      </w:pPr>
    </w:p>
    <w:p w14:paraId="7363331B" w14:textId="101E73B3" w:rsidR="00F07893" w:rsidRPr="00DD000A" w:rsidRDefault="008E589E" w:rsidP="00A14635">
      <w:pPr>
        <w:pStyle w:val="ListParagraph"/>
        <w:numPr>
          <w:ilvl w:val="0"/>
          <w:numId w:val="1"/>
        </w:numPr>
        <w:shd w:val="clear" w:color="auto" w:fill="FFFFFF"/>
        <w:tabs>
          <w:tab w:val="left" w:pos="993"/>
        </w:tabs>
        <w:spacing w:after="0" w:line="240" w:lineRule="auto"/>
        <w:ind w:left="720" w:hanging="153"/>
        <w:jc w:val="both"/>
        <w:textAlignment w:val="baseline"/>
        <w:rPr>
          <w:rFonts w:ascii="Nunito Sans" w:eastAsia="Times New Roman" w:hAnsi="Nunito Sans" w:cs="Calibri"/>
          <w:sz w:val="18"/>
          <w:szCs w:val="18"/>
          <w:lang w:eastAsia="en-GB"/>
        </w:rPr>
      </w:pPr>
      <w:r w:rsidRPr="00DD000A">
        <w:rPr>
          <w:rFonts w:ascii="Nunito Sans" w:eastAsia="Times New Roman" w:hAnsi="Nunito Sans" w:cs="Calibri"/>
          <w:sz w:val="18"/>
          <w:szCs w:val="18"/>
          <w:lang w:eastAsia="en-GB"/>
        </w:rPr>
        <w:t xml:space="preserve"> </w:t>
      </w:r>
      <w:r w:rsidR="00F07893" w:rsidRPr="00DD000A">
        <w:rPr>
          <w:rFonts w:ascii="Nunito Sans" w:eastAsia="Times New Roman" w:hAnsi="Nunito Sans" w:cs="Calibri"/>
          <w:sz w:val="18"/>
          <w:szCs w:val="18"/>
          <w:lang w:eastAsia="en-GB"/>
        </w:rPr>
        <w:t>Pirkimas privalo būti žalias. Koks jūsų manymu gali būti taikomas žaliasis kriterijus?</w:t>
      </w:r>
    </w:p>
    <w:p w14:paraId="3FAC7843" w14:textId="77777777" w:rsidR="00F07893" w:rsidRPr="00DD000A" w:rsidRDefault="00F07893" w:rsidP="00F07893">
      <w:pPr>
        <w:pStyle w:val="ListParagraph"/>
        <w:tabs>
          <w:tab w:val="left" w:pos="567"/>
        </w:tabs>
        <w:spacing w:after="0" w:line="240" w:lineRule="auto"/>
        <w:jc w:val="both"/>
        <w:textAlignment w:val="baseline"/>
        <w:rPr>
          <w:rFonts w:ascii="Nunito Sans" w:eastAsia="Calibri" w:hAnsi="Nunito Sans" w:cs="Calibri"/>
          <w:b/>
          <w:bCs/>
          <w:sz w:val="18"/>
          <w:szCs w:val="18"/>
        </w:rPr>
      </w:pPr>
      <w:r w:rsidRPr="00DD000A">
        <w:rPr>
          <w:rFonts w:ascii="Nunito Sans" w:eastAsia="Calibri" w:hAnsi="Nunito Sans" w:cs="Calibri"/>
          <w:b/>
          <w:bCs/>
          <w:sz w:val="18"/>
          <w:szCs w:val="18"/>
        </w:rPr>
        <w:t>Atsakymas:</w:t>
      </w:r>
    </w:p>
    <w:tbl>
      <w:tblPr>
        <w:tblStyle w:val="TableGrid"/>
        <w:tblW w:w="9776" w:type="dxa"/>
        <w:tblLook w:val="04A0" w:firstRow="1" w:lastRow="0" w:firstColumn="1" w:lastColumn="0" w:noHBand="0" w:noVBand="1"/>
      </w:tblPr>
      <w:tblGrid>
        <w:gridCol w:w="9776"/>
      </w:tblGrid>
      <w:tr w:rsidR="00F07893" w:rsidRPr="00DD000A" w14:paraId="7A006E0D" w14:textId="77777777" w:rsidTr="003D2FF2">
        <w:tc>
          <w:tcPr>
            <w:tcW w:w="9776" w:type="dxa"/>
            <w:tcBorders>
              <w:top w:val="single" w:sz="4" w:space="0" w:color="auto"/>
              <w:left w:val="single" w:sz="4" w:space="0" w:color="auto"/>
              <w:bottom w:val="single" w:sz="4" w:space="0" w:color="auto"/>
              <w:right w:val="single" w:sz="4" w:space="0" w:color="auto"/>
            </w:tcBorders>
          </w:tcPr>
          <w:p w14:paraId="568E7A14" w14:textId="77777777" w:rsidR="00F07893" w:rsidRPr="00DD000A" w:rsidRDefault="00F07893" w:rsidP="003D2FF2">
            <w:pPr>
              <w:tabs>
                <w:tab w:val="left" w:pos="567"/>
              </w:tabs>
              <w:spacing w:line="240" w:lineRule="auto"/>
              <w:ind w:firstLine="567"/>
              <w:jc w:val="both"/>
              <w:textAlignment w:val="baseline"/>
              <w:rPr>
                <w:rFonts w:ascii="Nunito Sans" w:eastAsia="Calibri" w:hAnsi="Nunito Sans" w:cs="Calibri"/>
                <w:color w:val="auto"/>
                <w:szCs w:val="18"/>
                <w:lang w:val="lt-LT"/>
              </w:rPr>
            </w:pPr>
          </w:p>
          <w:p w14:paraId="32EE4601" w14:textId="77777777" w:rsidR="00F07893" w:rsidRPr="00DD000A" w:rsidRDefault="00F07893" w:rsidP="003D2FF2">
            <w:pPr>
              <w:tabs>
                <w:tab w:val="left" w:pos="567"/>
              </w:tabs>
              <w:spacing w:line="240" w:lineRule="auto"/>
              <w:ind w:firstLine="567"/>
              <w:jc w:val="both"/>
              <w:textAlignment w:val="baseline"/>
              <w:rPr>
                <w:rFonts w:ascii="Nunito Sans" w:eastAsia="Calibri" w:hAnsi="Nunito Sans" w:cs="Calibri"/>
                <w:color w:val="auto"/>
                <w:szCs w:val="18"/>
                <w:lang w:val="lt-LT"/>
              </w:rPr>
            </w:pPr>
          </w:p>
        </w:tc>
      </w:tr>
    </w:tbl>
    <w:p w14:paraId="708309E8" w14:textId="77777777" w:rsidR="003A6E25" w:rsidRPr="00DD000A" w:rsidRDefault="003A6E25" w:rsidP="003A6E25">
      <w:pPr>
        <w:spacing w:after="0" w:line="240" w:lineRule="auto"/>
        <w:ind w:firstLine="567"/>
        <w:jc w:val="both"/>
        <w:rPr>
          <w:rFonts w:ascii="Nunito Sans" w:hAnsi="Nunito Sans" w:cs="Calibri"/>
          <w:b/>
          <w:bCs/>
          <w:color w:val="000000" w:themeColor="text1"/>
          <w:szCs w:val="18"/>
          <w:lang w:val="lt-LT"/>
        </w:rPr>
      </w:pPr>
    </w:p>
    <w:p w14:paraId="6E2009B5" w14:textId="77777777" w:rsidR="003A6E25" w:rsidRPr="00DD000A" w:rsidRDefault="003A6E25" w:rsidP="00A14635">
      <w:pPr>
        <w:pStyle w:val="ListParagraph"/>
        <w:numPr>
          <w:ilvl w:val="0"/>
          <w:numId w:val="1"/>
        </w:numPr>
        <w:shd w:val="clear" w:color="auto" w:fill="FFFFFF"/>
        <w:tabs>
          <w:tab w:val="left" w:pos="567"/>
          <w:tab w:val="left" w:pos="1134"/>
        </w:tabs>
        <w:spacing w:after="0" w:line="240" w:lineRule="auto"/>
        <w:ind w:left="0" w:firstLine="567"/>
        <w:jc w:val="both"/>
        <w:textAlignment w:val="baseline"/>
        <w:rPr>
          <w:rFonts w:ascii="Nunito Sans" w:eastAsia="Times New Roman" w:hAnsi="Nunito Sans" w:cs="Calibri"/>
          <w:color w:val="000000" w:themeColor="text1"/>
          <w:sz w:val="18"/>
          <w:szCs w:val="18"/>
          <w:lang w:eastAsia="en-GB"/>
        </w:rPr>
      </w:pPr>
      <w:r w:rsidRPr="00DD000A">
        <w:rPr>
          <w:rFonts w:ascii="Nunito Sans" w:eastAsia="Calibri" w:hAnsi="Nunito Sans" w:cs="Calibri"/>
          <w:bCs/>
          <w:color w:val="000000" w:themeColor="text1"/>
          <w:sz w:val="18"/>
          <w:szCs w:val="18"/>
        </w:rPr>
        <w:t>Kiti klausimai</w:t>
      </w:r>
    </w:p>
    <w:p w14:paraId="5E214B7B" w14:textId="77777777" w:rsidR="003A6E25" w:rsidRPr="00DD000A" w:rsidRDefault="003A6E25" w:rsidP="003A6E25">
      <w:pPr>
        <w:tabs>
          <w:tab w:val="left" w:pos="567"/>
        </w:tabs>
        <w:spacing w:after="0" w:line="240" w:lineRule="auto"/>
        <w:ind w:firstLine="567"/>
        <w:jc w:val="both"/>
        <w:textAlignment w:val="baseline"/>
        <w:rPr>
          <w:rFonts w:ascii="Nunito Sans" w:eastAsia="Calibri" w:hAnsi="Nunito Sans" w:cs="Calibri"/>
          <w:b/>
          <w:bCs/>
          <w:color w:val="000000" w:themeColor="text1"/>
          <w:szCs w:val="18"/>
          <w:lang w:val="lt-LT"/>
        </w:rPr>
      </w:pPr>
      <w:r w:rsidRPr="00DD000A">
        <w:rPr>
          <w:rFonts w:ascii="Nunito Sans" w:eastAsia="Calibri" w:hAnsi="Nunito Sans" w:cs="Calibri"/>
          <w:b/>
          <w:bCs/>
          <w:color w:val="000000" w:themeColor="text1"/>
          <w:szCs w:val="18"/>
          <w:lang w:val="lt-LT"/>
        </w:rPr>
        <w:t>Atsakymas:</w:t>
      </w:r>
    </w:p>
    <w:tbl>
      <w:tblPr>
        <w:tblStyle w:val="TableGrid"/>
        <w:tblW w:w="0" w:type="auto"/>
        <w:tblLook w:val="04A0" w:firstRow="1" w:lastRow="0" w:firstColumn="1" w:lastColumn="0" w:noHBand="0" w:noVBand="1"/>
      </w:tblPr>
      <w:tblGrid>
        <w:gridCol w:w="9628"/>
      </w:tblGrid>
      <w:tr w:rsidR="003A6E25" w:rsidRPr="00DD000A" w14:paraId="028E8157" w14:textId="77777777" w:rsidTr="005E44BB">
        <w:tc>
          <w:tcPr>
            <w:tcW w:w="9628" w:type="dxa"/>
            <w:tcBorders>
              <w:top w:val="single" w:sz="4" w:space="0" w:color="auto"/>
              <w:left w:val="single" w:sz="4" w:space="0" w:color="auto"/>
              <w:bottom w:val="single" w:sz="4" w:space="0" w:color="auto"/>
              <w:right w:val="single" w:sz="4" w:space="0" w:color="auto"/>
            </w:tcBorders>
          </w:tcPr>
          <w:p w14:paraId="3E5988B9"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p w14:paraId="0BDEEF49" w14:textId="77777777" w:rsidR="003A6E25" w:rsidRPr="00DD000A" w:rsidRDefault="003A6E25" w:rsidP="005E44BB">
            <w:pPr>
              <w:tabs>
                <w:tab w:val="left" w:pos="567"/>
              </w:tabs>
              <w:spacing w:line="240" w:lineRule="auto"/>
              <w:ind w:firstLine="567"/>
              <w:jc w:val="both"/>
              <w:textAlignment w:val="baseline"/>
              <w:rPr>
                <w:rFonts w:ascii="Nunito Sans" w:eastAsia="Calibri" w:hAnsi="Nunito Sans" w:cs="Calibri"/>
                <w:color w:val="000000" w:themeColor="text1"/>
                <w:szCs w:val="18"/>
                <w:lang w:val="lt-LT"/>
              </w:rPr>
            </w:pPr>
          </w:p>
        </w:tc>
      </w:tr>
    </w:tbl>
    <w:p w14:paraId="30049476" w14:textId="77777777" w:rsidR="003A6E25" w:rsidRPr="00DD000A" w:rsidRDefault="003A6E25" w:rsidP="003A6E25">
      <w:pPr>
        <w:spacing w:after="0" w:line="240" w:lineRule="auto"/>
        <w:ind w:firstLine="567"/>
        <w:jc w:val="both"/>
        <w:rPr>
          <w:rFonts w:ascii="Nunito Sans" w:hAnsi="Nunito Sans" w:cs="Calibri"/>
          <w:b/>
          <w:bCs/>
          <w:color w:val="000000" w:themeColor="text1"/>
          <w:szCs w:val="18"/>
          <w:lang w:val="lt-LT"/>
        </w:rPr>
      </w:pPr>
    </w:p>
    <w:p w14:paraId="3AC05301" w14:textId="12A83530" w:rsidR="003A6E25" w:rsidRPr="000A2392" w:rsidRDefault="003A6E25" w:rsidP="00DD000A">
      <w:pPr>
        <w:spacing w:before="120" w:after="120" w:line="240" w:lineRule="auto"/>
        <w:ind w:firstLine="567"/>
        <w:jc w:val="both"/>
        <w:rPr>
          <w:rFonts w:ascii="Nunito Sans" w:hAnsi="Nunito Sans" w:cs="Calibri"/>
          <w:b/>
          <w:bCs/>
          <w:color w:val="000000" w:themeColor="text1"/>
          <w:szCs w:val="18"/>
          <w:lang w:val="lt-LT"/>
        </w:rPr>
      </w:pPr>
      <w:r w:rsidRPr="000A2392">
        <w:rPr>
          <w:rFonts w:ascii="Nunito Sans" w:hAnsi="Nunito Sans" w:cs="Calibri"/>
          <w:color w:val="000000" w:themeColor="text1"/>
          <w:szCs w:val="18"/>
          <w:lang w:val="lt-LT"/>
        </w:rPr>
        <w:t xml:space="preserve">Maloniai prašome </w:t>
      </w:r>
      <w:r w:rsidRPr="000A2392">
        <w:rPr>
          <w:rFonts w:ascii="Nunito Sans" w:hAnsi="Nunito Sans" w:cs="Calibri"/>
          <w:b/>
          <w:bCs/>
          <w:color w:val="000000" w:themeColor="text1"/>
          <w:szCs w:val="18"/>
          <w:lang w:val="lt-LT"/>
        </w:rPr>
        <w:t xml:space="preserve">iki </w:t>
      </w:r>
      <w:r w:rsidR="002F2929" w:rsidRPr="000A2392">
        <w:rPr>
          <w:rFonts w:ascii="Nunito Sans" w:hAnsi="Nunito Sans" w:cs="Calibri"/>
          <w:b/>
          <w:bCs/>
          <w:color w:val="000000" w:themeColor="text1"/>
          <w:szCs w:val="18"/>
          <w:lang w:val="lt-LT"/>
        </w:rPr>
        <w:t>2026</w:t>
      </w:r>
      <w:r w:rsidR="00F07893" w:rsidRPr="000A2392">
        <w:rPr>
          <w:rFonts w:ascii="Nunito Sans" w:hAnsi="Nunito Sans" w:cs="Calibri"/>
          <w:b/>
          <w:bCs/>
          <w:color w:val="000000" w:themeColor="text1"/>
          <w:szCs w:val="18"/>
          <w:lang w:val="lt-LT"/>
        </w:rPr>
        <w:t>-05-04</w:t>
      </w:r>
      <w:r w:rsidR="002F2929" w:rsidRPr="000A2392">
        <w:rPr>
          <w:rFonts w:ascii="Nunito Sans" w:hAnsi="Nunito Sans" w:cs="Calibri"/>
          <w:b/>
          <w:bCs/>
          <w:color w:val="000000" w:themeColor="text1"/>
          <w:szCs w:val="18"/>
          <w:lang w:val="lt-LT"/>
        </w:rPr>
        <w:t xml:space="preserve"> 1</w:t>
      </w:r>
      <w:r w:rsidR="00F07893" w:rsidRPr="000A2392">
        <w:rPr>
          <w:rFonts w:ascii="Nunito Sans" w:hAnsi="Nunito Sans" w:cs="Calibri"/>
          <w:b/>
          <w:bCs/>
          <w:color w:val="000000" w:themeColor="text1"/>
          <w:szCs w:val="18"/>
          <w:lang w:val="lt-LT"/>
        </w:rPr>
        <w:t>0.00</w:t>
      </w:r>
      <w:r w:rsidR="002F2929" w:rsidRPr="000A2392">
        <w:rPr>
          <w:rFonts w:ascii="Nunito Sans" w:hAnsi="Nunito Sans" w:cs="Calibri"/>
          <w:b/>
          <w:bCs/>
          <w:color w:val="000000" w:themeColor="text1"/>
          <w:szCs w:val="18"/>
          <w:lang w:val="lt-LT"/>
        </w:rPr>
        <w:t xml:space="preserve"> </w:t>
      </w:r>
      <w:r w:rsidRPr="000A2392">
        <w:rPr>
          <w:rFonts w:ascii="Nunito Sans" w:hAnsi="Nunito Sans" w:cs="Calibri"/>
          <w:b/>
          <w:bCs/>
          <w:color w:val="000000" w:themeColor="text1"/>
          <w:szCs w:val="18"/>
          <w:lang w:val="lt-LT"/>
        </w:rPr>
        <w:t xml:space="preserve">val. pateikti kainos pasiūlymą ir atsakymus į klausimus. </w:t>
      </w:r>
    </w:p>
    <w:p w14:paraId="60597199" w14:textId="11DB0DFD" w:rsidR="00C722D5" w:rsidRPr="00DD000A" w:rsidRDefault="003A6E25">
      <w:pPr>
        <w:rPr>
          <w:rFonts w:ascii="Nunito Sans" w:hAnsi="Nunito Sans"/>
          <w:color w:val="000000" w:themeColor="text1"/>
          <w:szCs w:val="18"/>
          <w:lang w:val="lt-LT"/>
        </w:rPr>
      </w:pPr>
      <w:r w:rsidRPr="000A2392">
        <w:rPr>
          <w:rFonts w:ascii="Nunito Sans" w:hAnsi="Nunito Sans" w:cs="Calibri"/>
          <w:color w:val="000000" w:themeColor="text1"/>
          <w:szCs w:val="18"/>
          <w:lang w:val="lt-LT"/>
        </w:rPr>
        <w:t xml:space="preserve">Kilus klausimams, prašau susisiekite </w:t>
      </w:r>
      <w:r w:rsidR="00F07893" w:rsidRPr="000A2392">
        <w:rPr>
          <w:rFonts w:ascii="Nunito Sans" w:hAnsi="Nunito Sans" w:cs="Calibri"/>
          <w:color w:val="000000" w:themeColor="text1"/>
          <w:szCs w:val="18"/>
          <w:lang w:val="lt-LT"/>
        </w:rPr>
        <w:t>el. paštu</w:t>
      </w:r>
      <w:r w:rsidRPr="000A2392">
        <w:rPr>
          <w:rFonts w:ascii="Nunito Sans" w:hAnsi="Nunito Sans" w:cs="Calibri"/>
          <w:color w:val="000000" w:themeColor="text1"/>
          <w:szCs w:val="18"/>
          <w:lang w:val="lt-LT"/>
        </w:rPr>
        <w:t>. Mielai į juos atsakysime.</w:t>
      </w:r>
    </w:p>
    <w:sectPr w:rsidR="00C722D5" w:rsidRPr="00DD000A" w:rsidSect="00D20350">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5A449" w14:textId="77777777" w:rsidR="002275C2" w:rsidRDefault="002275C2" w:rsidP="003A6E25">
      <w:pPr>
        <w:spacing w:after="0" w:line="240" w:lineRule="auto"/>
      </w:pPr>
      <w:r>
        <w:separator/>
      </w:r>
    </w:p>
  </w:endnote>
  <w:endnote w:type="continuationSeparator" w:id="0">
    <w:p w14:paraId="55D53532" w14:textId="77777777" w:rsidR="002275C2" w:rsidRDefault="002275C2" w:rsidP="003A6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altName w:val="Nunito Sans"/>
    <w:charset w:val="BA"/>
    <w:family w:val="auto"/>
    <w:pitch w:val="variable"/>
    <w:sig w:usb0="A00002FF" w:usb1="5000204B"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2322" w14:textId="77777777" w:rsidR="002275C2" w:rsidRDefault="002275C2" w:rsidP="003A6E25">
      <w:pPr>
        <w:spacing w:after="0" w:line="240" w:lineRule="auto"/>
      </w:pPr>
      <w:r>
        <w:separator/>
      </w:r>
    </w:p>
  </w:footnote>
  <w:footnote w:type="continuationSeparator" w:id="0">
    <w:p w14:paraId="051059B6" w14:textId="77777777" w:rsidR="002275C2" w:rsidRDefault="002275C2" w:rsidP="003A6E25">
      <w:pPr>
        <w:spacing w:after="0" w:line="240" w:lineRule="auto"/>
      </w:pPr>
      <w:r>
        <w:continuationSeparator/>
      </w:r>
    </w:p>
  </w:footnote>
  <w:footnote w:id="1">
    <w:p w14:paraId="5A7E3AAE" w14:textId="77777777" w:rsidR="00F07893" w:rsidRPr="00DD000A" w:rsidRDefault="00F07893" w:rsidP="00F07893">
      <w:pPr>
        <w:pStyle w:val="FootnoteText"/>
        <w:rPr>
          <w:rFonts w:ascii="Nunito Sans" w:hAnsi="Nunito Sans" w:cstheme="minorHAnsi"/>
          <w:sz w:val="14"/>
          <w:szCs w:val="14"/>
        </w:rPr>
      </w:pPr>
      <w:r w:rsidRPr="00DD000A">
        <w:rPr>
          <w:rStyle w:val="FootnoteReference"/>
          <w:rFonts w:ascii="Nunito Sans" w:hAnsi="Nunito Sans" w:cstheme="minorHAnsi"/>
          <w:sz w:val="14"/>
          <w:szCs w:val="14"/>
        </w:rPr>
        <w:footnoteRef/>
      </w:r>
      <w:r w:rsidRPr="00DD000A">
        <w:rPr>
          <w:rFonts w:ascii="Nunito Sans" w:hAnsi="Nunito Sans" w:cstheme="minorHAnsi"/>
          <w:sz w:val="14"/>
          <w:szCs w:val="14"/>
        </w:rPr>
        <w:t xml:space="preserve"> Pagal </w:t>
      </w:r>
      <w:r w:rsidRPr="00DD000A">
        <w:rPr>
          <w:rFonts w:ascii="Nunito Sans" w:hAnsi="Nunito Sans" w:cstheme="minorHAnsi"/>
          <w:bCs/>
          <w:sz w:val="14"/>
          <w:szCs w:val="14"/>
        </w:rPr>
        <w:t>2009 m. lapkričio 25 d. Europos Parlamento ir Tarybos reglamentą (EB) Nr. 1221/2009 dėl organizacijų savanoriško Bendrijos aplinkosaugos vadybos ir audito sistemos (EMAS) taikymo, panaikinantį Reglamentą (EB) Nr. 761/2001 ir Komisijos sprendimus 2001/681/EB bei 2006/193/EB.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B9D" w14:textId="76D44897" w:rsidR="00D20350" w:rsidRDefault="00D20350" w:rsidP="00DD000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DE3"/>
    <w:multiLevelType w:val="hybridMultilevel"/>
    <w:tmpl w:val="04967198"/>
    <w:lvl w:ilvl="0" w:tplc="4C20F1EE">
      <w:start w:val="1"/>
      <w:numFmt w:val="decimal"/>
      <w:lvlText w:val="%1."/>
      <w:lvlJc w:val="left"/>
      <w:pPr>
        <w:ind w:left="3338" w:hanging="360"/>
      </w:pPr>
      <w:rPr>
        <w:rFonts w:eastAsia="Times New Roman"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712A76"/>
    <w:multiLevelType w:val="hybridMultilevel"/>
    <w:tmpl w:val="60E8391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8752E16"/>
    <w:multiLevelType w:val="hybridMultilevel"/>
    <w:tmpl w:val="2D2441F2"/>
    <w:lvl w:ilvl="0" w:tplc="76CA9DDC">
      <w:start w:val="1"/>
      <w:numFmt w:val="lowerLetter"/>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590203A0">
      <w:start w:val="1"/>
      <w:numFmt w:val="decimal"/>
      <w:lvlText w:val="%4."/>
      <w:lvlJc w:val="left"/>
      <w:pPr>
        <w:ind w:left="2880" w:hanging="360"/>
      </w:pPr>
      <w:rPr>
        <w:i w:val="0"/>
        <w:i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3633624">
    <w:abstractNumId w:val="0"/>
  </w:num>
  <w:num w:numId="2" w16cid:durableId="18481283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7551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E25"/>
    <w:rsid w:val="00035633"/>
    <w:rsid w:val="000440B2"/>
    <w:rsid w:val="00044F2E"/>
    <w:rsid w:val="000A2392"/>
    <w:rsid w:val="001D40A4"/>
    <w:rsid w:val="002275C2"/>
    <w:rsid w:val="002C5414"/>
    <w:rsid w:val="002C5EAB"/>
    <w:rsid w:val="002F2929"/>
    <w:rsid w:val="003612A7"/>
    <w:rsid w:val="00372E21"/>
    <w:rsid w:val="00384A8D"/>
    <w:rsid w:val="003A6E25"/>
    <w:rsid w:val="00421305"/>
    <w:rsid w:val="0044591D"/>
    <w:rsid w:val="004A639F"/>
    <w:rsid w:val="00603896"/>
    <w:rsid w:val="007411D8"/>
    <w:rsid w:val="00752F9F"/>
    <w:rsid w:val="0082322C"/>
    <w:rsid w:val="008A331C"/>
    <w:rsid w:val="008E589E"/>
    <w:rsid w:val="008F6C07"/>
    <w:rsid w:val="00A14635"/>
    <w:rsid w:val="00A62F4E"/>
    <w:rsid w:val="00C14711"/>
    <w:rsid w:val="00C722D5"/>
    <w:rsid w:val="00C849E4"/>
    <w:rsid w:val="00D20350"/>
    <w:rsid w:val="00D4114F"/>
    <w:rsid w:val="00DD000A"/>
    <w:rsid w:val="00DF0AAC"/>
    <w:rsid w:val="00E14D4F"/>
    <w:rsid w:val="00EE431D"/>
    <w:rsid w:val="00F078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9C39D"/>
  <w15:chartTrackingRefBased/>
  <w15:docId w15:val="{8B143BB8-FBA9-4669-84E1-F2EB4FD1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3A6E25"/>
    <w:pPr>
      <w:spacing w:after="180" w:line="360" w:lineRule="auto"/>
    </w:pPr>
    <w:rPr>
      <w:rFonts w:ascii="Calibri" w:hAnsi="Calibri"/>
      <w:color w:val="404040" w:themeColor="text1" w:themeTint="BF"/>
      <w:sz w:val="18"/>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A6E25"/>
    <w:pPr>
      <w:spacing w:after="0" w:line="240" w:lineRule="auto"/>
    </w:pPr>
    <w:rPr>
      <w:color w:val="404040" w:themeColor="text1" w:themeTint="BF"/>
      <w:sz w:val="18"/>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Table of contents numbered,List Paragraph21,List Paragraph2,ERP-List Paragraph,List Paragraph11,Numbering,Sąrašo pastraipa1,List Paragraph111,Buletai,lp1,Bullet 1,Use Case List Paragraph,Paragraph,lp11,Lentele"/>
    <w:basedOn w:val="Normal"/>
    <w:link w:val="ListParagraphChar"/>
    <w:uiPriority w:val="34"/>
    <w:qFormat/>
    <w:rsid w:val="003A6E25"/>
    <w:pPr>
      <w:spacing w:after="160" w:line="259" w:lineRule="auto"/>
      <w:ind w:left="720"/>
      <w:contextualSpacing/>
    </w:pPr>
    <w:rPr>
      <w:rFonts w:asciiTheme="minorHAnsi" w:hAnsiTheme="minorHAnsi"/>
      <w:color w:val="auto"/>
      <w:sz w:val="22"/>
      <w:szCs w:val="22"/>
      <w:lang w:val="lt-LT" w:eastAsia="en-US"/>
    </w:rPr>
  </w:style>
  <w:style w:type="paragraph" w:customStyle="1" w:styleId="Default">
    <w:name w:val="Default"/>
    <w:rsid w:val="003A6E25"/>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List Paragraph Red Char,Bullet EY Char,Table of contents numbered Char,List Paragraph21 Char,List Paragraph2 Char,ERP-List Paragraph Char,List Paragraph11 Char,Numbering Char,Sąrašo pastraipa1 Char,List Paragraph111 Char,Buletai Char"/>
    <w:link w:val="ListParagraph"/>
    <w:uiPriority w:val="34"/>
    <w:qFormat/>
    <w:locked/>
    <w:rsid w:val="003A6E25"/>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3A6E25"/>
    <w:pPr>
      <w:spacing w:after="160" w:line="240" w:lineRule="auto"/>
    </w:pPr>
    <w:rPr>
      <w:rFonts w:asciiTheme="minorHAnsi" w:hAnsiTheme="minorHAnsi"/>
      <w:color w:val="auto"/>
      <w:sz w:val="20"/>
      <w:lang w:val="lt-LT"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3A6E25"/>
    <w:rPr>
      <w:sz w:val="20"/>
      <w:szCs w:val="20"/>
    </w:rPr>
  </w:style>
  <w:style w:type="character" w:styleId="Hyperlink">
    <w:name w:val="Hyperlink"/>
    <w:basedOn w:val="DefaultParagraphFont"/>
    <w:uiPriority w:val="99"/>
    <w:unhideWhenUsed/>
    <w:rsid w:val="004A639F"/>
    <w:rPr>
      <w:color w:val="0563C1" w:themeColor="hyperlink"/>
      <w:u w:val="single"/>
    </w:rPr>
  </w:style>
  <w:style w:type="character" w:styleId="UnresolvedMention">
    <w:name w:val="Unresolved Mention"/>
    <w:basedOn w:val="DefaultParagraphFont"/>
    <w:uiPriority w:val="99"/>
    <w:semiHidden/>
    <w:unhideWhenUsed/>
    <w:rsid w:val="004A639F"/>
    <w:rPr>
      <w:color w:val="605E5C"/>
      <w:shd w:val="clear" w:color="auto" w:fill="E1DFDD"/>
    </w:rPr>
  </w:style>
  <w:style w:type="paragraph" w:styleId="Revision">
    <w:name w:val="Revision"/>
    <w:hidden/>
    <w:uiPriority w:val="99"/>
    <w:semiHidden/>
    <w:rsid w:val="00D20350"/>
    <w:pPr>
      <w:spacing w:after="0" w:line="240" w:lineRule="auto"/>
    </w:pPr>
    <w:rPr>
      <w:rFonts w:ascii="Calibri" w:hAnsi="Calibri"/>
      <w:color w:val="404040" w:themeColor="text1" w:themeTint="BF"/>
      <w:sz w:val="18"/>
      <w:szCs w:val="20"/>
      <w:lang w:val="en-US" w:eastAsia="ja-JP"/>
    </w:rPr>
  </w:style>
  <w:style w:type="paragraph" w:styleId="Header">
    <w:name w:val="header"/>
    <w:basedOn w:val="Normal"/>
    <w:link w:val="HeaderChar"/>
    <w:uiPriority w:val="99"/>
    <w:unhideWhenUsed/>
    <w:rsid w:val="00D203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D20350"/>
    <w:rPr>
      <w:rFonts w:ascii="Calibri" w:hAnsi="Calibri"/>
      <w:color w:val="404040" w:themeColor="text1" w:themeTint="BF"/>
      <w:sz w:val="18"/>
      <w:szCs w:val="20"/>
      <w:lang w:val="en-US" w:eastAsia="ja-JP"/>
    </w:rPr>
  </w:style>
  <w:style w:type="paragraph" w:styleId="Footer">
    <w:name w:val="footer"/>
    <w:basedOn w:val="Normal"/>
    <w:link w:val="FooterChar"/>
    <w:uiPriority w:val="99"/>
    <w:unhideWhenUsed/>
    <w:rsid w:val="00D203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D20350"/>
    <w:rPr>
      <w:rFonts w:ascii="Calibri" w:hAnsi="Calibri"/>
      <w:color w:val="404040" w:themeColor="text1" w:themeTint="BF"/>
      <w:sz w:val="18"/>
      <w:szCs w:val="20"/>
      <w:lang w:val="en-US" w:eastAsia="ja-JP"/>
    </w:rPr>
  </w:style>
  <w:style w:type="character" w:styleId="CommentReference">
    <w:name w:val="annotation reference"/>
    <w:basedOn w:val="DefaultParagraphFont"/>
    <w:uiPriority w:val="99"/>
    <w:unhideWhenUsed/>
    <w:rsid w:val="00D20350"/>
    <w:rPr>
      <w:sz w:val="16"/>
      <w:szCs w:val="16"/>
    </w:rPr>
  </w:style>
  <w:style w:type="paragraph" w:styleId="CommentSubject">
    <w:name w:val="annotation subject"/>
    <w:basedOn w:val="CommentText"/>
    <w:next w:val="CommentText"/>
    <w:link w:val="CommentSubjectChar"/>
    <w:uiPriority w:val="99"/>
    <w:semiHidden/>
    <w:unhideWhenUsed/>
    <w:rsid w:val="00D20350"/>
    <w:pPr>
      <w:spacing w:after="180"/>
    </w:pPr>
    <w:rPr>
      <w:rFonts w:ascii="Calibri" w:hAnsi="Calibri"/>
      <w:b/>
      <w:bCs/>
      <w:color w:val="404040" w:themeColor="text1" w:themeTint="BF"/>
      <w:lang w:val="en-US" w:eastAsia="ja-JP"/>
    </w:rPr>
  </w:style>
  <w:style w:type="character" w:customStyle="1" w:styleId="CommentSubjectChar">
    <w:name w:val="Comment Subject Char"/>
    <w:basedOn w:val="CommentTextChar"/>
    <w:link w:val="CommentSubject"/>
    <w:uiPriority w:val="99"/>
    <w:semiHidden/>
    <w:rsid w:val="00D20350"/>
    <w:rPr>
      <w:rFonts w:ascii="Calibri" w:hAnsi="Calibri"/>
      <w:b/>
      <w:bCs/>
      <w:color w:val="404040" w:themeColor="text1" w:themeTint="BF"/>
      <w:sz w:val="20"/>
      <w:szCs w:val="20"/>
      <w:lang w:val="en-US" w:eastAsia="ja-JP"/>
    </w:rPr>
  </w:style>
  <w:style w:type="paragraph" w:styleId="FootnoteText">
    <w:name w:val="footnote text"/>
    <w:aliases w:val="Footnote, Char"/>
    <w:basedOn w:val="Normal"/>
    <w:link w:val="FootnoteTextChar"/>
    <w:unhideWhenUsed/>
    <w:rsid w:val="00F07893"/>
    <w:pPr>
      <w:spacing w:after="0" w:line="240" w:lineRule="auto"/>
    </w:pPr>
    <w:rPr>
      <w:sz w:val="20"/>
    </w:rPr>
  </w:style>
  <w:style w:type="character" w:customStyle="1" w:styleId="FootnoteTextChar">
    <w:name w:val="Footnote Text Char"/>
    <w:aliases w:val="Footnote Char, Char Char"/>
    <w:basedOn w:val="DefaultParagraphFont"/>
    <w:link w:val="FootnoteText"/>
    <w:rsid w:val="00F07893"/>
    <w:rPr>
      <w:rFonts w:ascii="Calibri" w:hAnsi="Calibri"/>
      <w:color w:val="404040" w:themeColor="text1" w:themeTint="BF"/>
      <w:sz w:val="20"/>
      <w:szCs w:val="20"/>
      <w:lang w:val="en-US" w:eastAsia="ja-JP"/>
    </w:rPr>
  </w:style>
  <w:style w:type="character" w:styleId="FootnoteReference">
    <w:name w:val="footnote reference"/>
    <w:aliases w:val="fr"/>
    <w:basedOn w:val="DefaultParagraphFont"/>
    <w:unhideWhenUsed/>
    <w:rsid w:val="00F078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7B9D8.48F7E8C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 TargetMode="External"/><Relationship Id="rId5" Type="http://schemas.openxmlformats.org/officeDocument/2006/relationships/footnotes" Target="footnotes.xml"/><Relationship Id="rId10" Type="http://schemas.openxmlformats.org/officeDocument/2006/relationships/hyperlink" Target="mailto:a.kiseliova@ambergrid.lt" TargetMode="External"/><Relationship Id="rId4" Type="http://schemas.openxmlformats.org/officeDocument/2006/relationships/webSettings" Target="webSettings.xml"/><Relationship Id="rId9" Type="http://schemas.openxmlformats.org/officeDocument/2006/relationships/hyperlink" Target="https://ambergrid.lt/klientams/perdavimo-sistema/lietuvos-perdavimo-sistema/57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3552</Words>
  <Characters>2026</Characters>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2026-04-17T10:22:00Z</dcterms:created>
  <dcterms:modified xsi:type="dcterms:W3CDTF">2026-04-17T10:23:00Z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2021-09-06T11:01:00Z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aeb60ad4-d3e4-4b99-8f13-69c4b6571c31</vt:lpwstr>
  </property>
  <property fmtid="{D5CDD505-2E9C-101B-9397-08002B2CF9AE}" pid="8" name="MSIP_Label_75464948-aeeb-436c-a291-ab13687dc8ce_ContentBits">
    <vt:lpwstr>0</vt:lpwstr>
  </property>
</Properties>
</file>